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FA2" w:rsidRPr="00AE3DC0" w:rsidRDefault="00AE3DC0">
      <w:pPr>
        <w:rPr>
          <w:rFonts w:ascii="Times New Roman" w:hAnsi="Times New Roman" w:cs="Times New Roman"/>
          <w:b/>
          <w:sz w:val="24"/>
          <w:szCs w:val="24"/>
        </w:rPr>
      </w:pPr>
      <w:r w:rsidRPr="00AE3DC0">
        <w:rPr>
          <w:rFonts w:ascii="Times New Roman" w:hAnsi="Times New Roman" w:cs="Times New Roman"/>
          <w:b/>
          <w:sz w:val="24"/>
          <w:szCs w:val="24"/>
        </w:rPr>
        <w:t xml:space="preserve">              </w:t>
      </w:r>
      <w:r w:rsidR="00284983" w:rsidRPr="00AE3DC0">
        <w:rPr>
          <w:rFonts w:ascii="Times New Roman" w:hAnsi="Times New Roman" w:cs="Times New Roman"/>
          <w:b/>
          <w:sz w:val="24"/>
          <w:szCs w:val="24"/>
        </w:rPr>
        <w:t>Обзорная</w:t>
      </w:r>
      <w:r w:rsidR="000C6FA2" w:rsidRPr="00AE3DC0">
        <w:rPr>
          <w:rFonts w:ascii="Times New Roman" w:hAnsi="Times New Roman" w:cs="Times New Roman"/>
          <w:b/>
          <w:sz w:val="24"/>
          <w:szCs w:val="24"/>
        </w:rPr>
        <w:t xml:space="preserve"> </w:t>
      </w:r>
      <w:r w:rsidR="00284983" w:rsidRPr="00AE3DC0">
        <w:rPr>
          <w:rFonts w:ascii="Times New Roman" w:hAnsi="Times New Roman" w:cs="Times New Roman"/>
          <w:b/>
          <w:sz w:val="24"/>
          <w:szCs w:val="24"/>
        </w:rPr>
        <w:t>э</w:t>
      </w:r>
      <w:r w:rsidR="000C6FA2" w:rsidRPr="00AE3DC0">
        <w:rPr>
          <w:rFonts w:ascii="Times New Roman" w:hAnsi="Times New Roman" w:cs="Times New Roman"/>
          <w:b/>
          <w:sz w:val="24"/>
          <w:szCs w:val="24"/>
        </w:rPr>
        <w:t>кскурсия в школьный музей «Память»</w:t>
      </w:r>
    </w:p>
    <w:p w:rsidR="00F82279" w:rsidRPr="00AE3DC0" w:rsidRDefault="000C6FA2" w:rsidP="00F82279">
      <w:pPr>
        <w:rPr>
          <w:rFonts w:ascii="Times New Roman" w:hAnsi="Times New Roman" w:cs="Times New Roman"/>
          <w:sz w:val="24"/>
          <w:szCs w:val="24"/>
        </w:rPr>
      </w:pPr>
      <w:r w:rsidRPr="00AE3DC0">
        <w:rPr>
          <w:rFonts w:ascii="Times New Roman" w:hAnsi="Times New Roman" w:cs="Times New Roman"/>
          <w:b/>
          <w:sz w:val="24"/>
          <w:szCs w:val="24"/>
        </w:rPr>
        <w:t>Цель</w:t>
      </w:r>
      <w:r w:rsidRPr="00AE3DC0">
        <w:rPr>
          <w:rFonts w:ascii="Times New Roman" w:hAnsi="Times New Roman" w:cs="Times New Roman"/>
          <w:sz w:val="24"/>
          <w:szCs w:val="24"/>
        </w:rPr>
        <w:t xml:space="preserve">: </w:t>
      </w:r>
      <w:r w:rsidR="00F82279" w:rsidRPr="00AE3DC0">
        <w:rPr>
          <w:rFonts w:ascii="Times New Roman" w:hAnsi="Times New Roman" w:cs="Times New Roman"/>
          <w:sz w:val="24"/>
          <w:szCs w:val="24"/>
        </w:rPr>
        <w:t>развитие системы патриотического воспитания учащихся, как достойных граждан России через музейную педагогику.</w:t>
      </w:r>
    </w:p>
    <w:p w:rsidR="000C6FA2" w:rsidRPr="00AE3DC0" w:rsidRDefault="009403F8" w:rsidP="000C6FA2">
      <w:pPr>
        <w:rPr>
          <w:rFonts w:ascii="Times New Roman" w:hAnsi="Times New Roman" w:cs="Times New Roman"/>
          <w:b/>
          <w:sz w:val="24"/>
          <w:szCs w:val="24"/>
        </w:rPr>
      </w:pPr>
      <w:r w:rsidRPr="00AE3DC0">
        <w:rPr>
          <w:rFonts w:ascii="Times New Roman" w:hAnsi="Times New Roman" w:cs="Times New Roman"/>
          <w:b/>
          <w:sz w:val="24"/>
          <w:szCs w:val="24"/>
        </w:rPr>
        <w:t>В</w:t>
      </w:r>
      <w:r w:rsidR="000C6FA2" w:rsidRPr="00AE3DC0">
        <w:rPr>
          <w:rFonts w:ascii="Times New Roman" w:hAnsi="Times New Roman" w:cs="Times New Roman"/>
          <w:b/>
          <w:sz w:val="24"/>
          <w:szCs w:val="24"/>
        </w:rPr>
        <w:t>водная часть:</w:t>
      </w:r>
    </w:p>
    <w:p w:rsidR="00164140" w:rsidRPr="00AE3DC0" w:rsidRDefault="00164140" w:rsidP="000C6FA2">
      <w:pPr>
        <w:rPr>
          <w:rFonts w:ascii="Times New Roman" w:hAnsi="Times New Roman" w:cs="Times New Roman"/>
          <w:b/>
          <w:sz w:val="24"/>
          <w:szCs w:val="24"/>
        </w:rPr>
      </w:pPr>
      <w:r w:rsidRPr="00AE3DC0">
        <w:rPr>
          <w:rFonts w:ascii="Times New Roman" w:hAnsi="Times New Roman" w:cs="Times New Roman"/>
          <w:b/>
          <w:sz w:val="24"/>
          <w:szCs w:val="24"/>
        </w:rPr>
        <w:t>Организатор:</w:t>
      </w:r>
    </w:p>
    <w:p w:rsidR="004E160C" w:rsidRDefault="004E160C" w:rsidP="009403F8">
      <w:pPr>
        <w:rPr>
          <w:rFonts w:ascii="Times New Roman" w:hAnsi="Times New Roman" w:cs="Times New Roman"/>
          <w:sz w:val="24"/>
          <w:szCs w:val="24"/>
        </w:rPr>
      </w:pPr>
      <w:r>
        <w:rPr>
          <w:rFonts w:ascii="Times New Roman" w:hAnsi="Times New Roman" w:cs="Times New Roman"/>
          <w:sz w:val="24"/>
          <w:szCs w:val="24"/>
        </w:rPr>
        <w:t>-</w:t>
      </w:r>
      <w:r w:rsidR="009403F8" w:rsidRPr="00AE3DC0">
        <w:rPr>
          <w:rFonts w:ascii="Times New Roman" w:hAnsi="Times New Roman" w:cs="Times New Roman"/>
          <w:sz w:val="24"/>
          <w:szCs w:val="24"/>
        </w:rPr>
        <w:t>Добрый день, мы приветств</w:t>
      </w:r>
      <w:r w:rsidR="00AE3DC0">
        <w:rPr>
          <w:rFonts w:ascii="Times New Roman" w:hAnsi="Times New Roman" w:cs="Times New Roman"/>
          <w:sz w:val="24"/>
          <w:szCs w:val="24"/>
        </w:rPr>
        <w:t xml:space="preserve">уем </w:t>
      </w:r>
      <w:r w:rsidR="009403F8" w:rsidRPr="00AE3DC0">
        <w:rPr>
          <w:rFonts w:ascii="Times New Roman" w:hAnsi="Times New Roman" w:cs="Times New Roman"/>
          <w:sz w:val="24"/>
          <w:szCs w:val="24"/>
        </w:rPr>
        <w:t xml:space="preserve"> Вас в нашей музейной комнате</w:t>
      </w:r>
      <w:r w:rsidR="0021194D" w:rsidRPr="00AE3DC0">
        <w:rPr>
          <w:rFonts w:ascii="Times New Roman" w:hAnsi="Times New Roman" w:cs="Times New Roman"/>
          <w:sz w:val="24"/>
          <w:szCs w:val="24"/>
        </w:rPr>
        <w:t>! Сегодня мы приглашаем вас совершить небольшую экскурсию.</w:t>
      </w:r>
    </w:p>
    <w:p w:rsidR="009403F8" w:rsidRPr="00AE3DC0" w:rsidRDefault="0021194D" w:rsidP="009403F8">
      <w:pPr>
        <w:rPr>
          <w:rFonts w:ascii="Times New Roman" w:hAnsi="Times New Roman" w:cs="Times New Roman"/>
          <w:sz w:val="24"/>
          <w:szCs w:val="24"/>
        </w:rPr>
      </w:pPr>
      <w:r w:rsidRPr="00AE3DC0">
        <w:rPr>
          <w:rFonts w:ascii="Times New Roman" w:hAnsi="Times New Roman" w:cs="Times New Roman"/>
          <w:sz w:val="24"/>
          <w:szCs w:val="24"/>
        </w:rPr>
        <w:t xml:space="preserve"> </w:t>
      </w:r>
      <w:r w:rsidR="004E160C">
        <w:rPr>
          <w:rFonts w:ascii="Times New Roman" w:hAnsi="Times New Roman" w:cs="Times New Roman"/>
          <w:sz w:val="24"/>
          <w:szCs w:val="24"/>
        </w:rPr>
        <w:t>-</w:t>
      </w:r>
      <w:r w:rsidR="000C6FA2" w:rsidRPr="00AE3DC0">
        <w:rPr>
          <w:rFonts w:ascii="Times New Roman" w:hAnsi="Times New Roman" w:cs="Times New Roman"/>
          <w:sz w:val="24"/>
          <w:szCs w:val="24"/>
        </w:rPr>
        <w:t>Школьная музейная комната  работает с 2005 года. Е</w:t>
      </w:r>
      <w:r w:rsidR="004E160C">
        <w:rPr>
          <w:rFonts w:ascii="Times New Roman" w:hAnsi="Times New Roman" w:cs="Times New Roman"/>
          <w:sz w:val="24"/>
          <w:szCs w:val="24"/>
        </w:rPr>
        <w:t>е</w:t>
      </w:r>
      <w:r w:rsidR="000C6FA2" w:rsidRPr="00AE3DC0">
        <w:rPr>
          <w:rFonts w:ascii="Times New Roman" w:hAnsi="Times New Roman" w:cs="Times New Roman"/>
          <w:sz w:val="24"/>
          <w:szCs w:val="24"/>
        </w:rPr>
        <w:t xml:space="preserve"> история начиналась   с «Уголк</w:t>
      </w:r>
      <w:r w:rsidR="00164140" w:rsidRPr="00AE3DC0">
        <w:rPr>
          <w:rFonts w:ascii="Times New Roman" w:hAnsi="Times New Roman" w:cs="Times New Roman"/>
          <w:sz w:val="24"/>
          <w:szCs w:val="24"/>
        </w:rPr>
        <w:t>а</w:t>
      </w:r>
      <w:r w:rsidR="000C6FA2" w:rsidRPr="00AE3DC0">
        <w:rPr>
          <w:rFonts w:ascii="Times New Roman" w:hAnsi="Times New Roman" w:cs="Times New Roman"/>
          <w:sz w:val="24"/>
          <w:szCs w:val="24"/>
        </w:rPr>
        <w:t xml:space="preserve"> боевой славы». Постепенно музейная комната разрасталась и пополнялась экспонатами</w:t>
      </w:r>
      <w:r w:rsidR="009403F8" w:rsidRPr="00AE3DC0">
        <w:rPr>
          <w:rFonts w:ascii="Times New Roman" w:hAnsi="Times New Roman" w:cs="Times New Roman"/>
          <w:sz w:val="24"/>
          <w:szCs w:val="24"/>
        </w:rPr>
        <w:t>, которые были собраны с помощью учителей, учащихся, местных жителей. Сбор экспонатов музея продолжается. Наши экскурсоводы-краеведы проводят экскурсии, встречаются с ветеранами Великой Отечественной войны, с местными жителями. Затем оформляют альбомы, стенды о людях родного края и села, проводят экскурсии по музею для учеников младших классов и среднего звена, для гостей школы.</w:t>
      </w:r>
    </w:p>
    <w:p w:rsidR="000C6FA2" w:rsidRPr="00AE3DC0" w:rsidRDefault="004E160C" w:rsidP="000C6FA2">
      <w:pPr>
        <w:rPr>
          <w:rFonts w:ascii="Times New Roman" w:hAnsi="Times New Roman" w:cs="Times New Roman"/>
          <w:sz w:val="24"/>
          <w:szCs w:val="24"/>
        </w:rPr>
      </w:pPr>
      <w:r>
        <w:rPr>
          <w:rFonts w:ascii="Times New Roman" w:hAnsi="Times New Roman" w:cs="Times New Roman"/>
          <w:sz w:val="24"/>
          <w:szCs w:val="24"/>
        </w:rPr>
        <w:t>-</w:t>
      </w:r>
      <w:r w:rsidR="00164140" w:rsidRPr="00AE3DC0">
        <w:rPr>
          <w:rFonts w:ascii="Times New Roman" w:hAnsi="Times New Roman" w:cs="Times New Roman"/>
          <w:sz w:val="24"/>
          <w:szCs w:val="24"/>
        </w:rPr>
        <w:t>Представлю Вам наших экскурсоводо</w:t>
      </w:r>
      <w:proofErr w:type="gramStart"/>
      <w:r w:rsidR="00164140" w:rsidRPr="00AE3DC0">
        <w:rPr>
          <w:rFonts w:ascii="Times New Roman" w:hAnsi="Times New Roman" w:cs="Times New Roman"/>
          <w:sz w:val="24"/>
          <w:szCs w:val="24"/>
        </w:rPr>
        <w:t>в-</w:t>
      </w:r>
      <w:proofErr w:type="gramEnd"/>
      <w:r w:rsidR="00164140" w:rsidRPr="00AE3DC0">
        <w:rPr>
          <w:rFonts w:ascii="Times New Roman" w:hAnsi="Times New Roman" w:cs="Times New Roman"/>
          <w:sz w:val="24"/>
          <w:szCs w:val="24"/>
        </w:rPr>
        <w:t xml:space="preserve"> это учащиеся 9 класса </w:t>
      </w:r>
      <w:proofErr w:type="spellStart"/>
      <w:r w:rsidR="00164140" w:rsidRPr="00AE3DC0">
        <w:rPr>
          <w:rFonts w:ascii="Times New Roman" w:hAnsi="Times New Roman" w:cs="Times New Roman"/>
          <w:sz w:val="24"/>
          <w:szCs w:val="24"/>
        </w:rPr>
        <w:t>Ланцова</w:t>
      </w:r>
      <w:proofErr w:type="spellEnd"/>
      <w:r w:rsidR="00164140" w:rsidRPr="00AE3DC0">
        <w:rPr>
          <w:rFonts w:ascii="Times New Roman" w:hAnsi="Times New Roman" w:cs="Times New Roman"/>
          <w:sz w:val="24"/>
          <w:szCs w:val="24"/>
        </w:rPr>
        <w:t xml:space="preserve"> Даша и Марченко Вова.</w:t>
      </w:r>
    </w:p>
    <w:p w:rsidR="000C6FA2" w:rsidRPr="004E160C" w:rsidRDefault="000C6FA2">
      <w:pPr>
        <w:rPr>
          <w:rFonts w:ascii="Times New Roman" w:hAnsi="Times New Roman" w:cs="Times New Roman"/>
          <w:b/>
          <w:sz w:val="24"/>
          <w:szCs w:val="24"/>
        </w:rPr>
      </w:pPr>
      <w:r w:rsidRPr="004E160C">
        <w:rPr>
          <w:rFonts w:ascii="Times New Roman" w:hAnsi="Times New Roman" w:cs="Times New Roman"/>
          <w:b/>
          <w:sz w:val="24"/>
          <w:szCs w:val="24"/>
        </w:rPr>
        <w:t>Основная часть:</w:t>
      </w:r>
    </w:p>
    <w:p w:rsidR="000C6FA2" w:rsidRPr="00AE3DC0" w:rsidRDefault="000C6FA2">
      <w:pPr>
        <w:rPr>
          <w:rFonts w:ascii="Times New Roman" w:hAnsi="Times New Roman" w:cs="Times New Roman"/>
          <w:sz w:val="24"/>
          <w:szCs w:val="24"/>
        </w:rPr>
      </w:pPr>
      <w:r w:rsidRPr="004E160C">
        <w:rPr>
          <w:rFonts w:ascii="Times New Roman" w:hAnsi="Times New Roman" w:cs="Times New Roman"/>
          <w:b/>
          <w:sz w:val="24"/>
          <w:szCs w:val="24"/>
        </w:rPr>
        <w:t>1 этап</w:t>
      </w:r>
      <w:r w:rsidR="00164140" w:rsidRPr="00AE3DC0">
        <w:rPr>
          <w:rFonts w:ascii="Times New Roman" w:hAnsi="Times New Roman" w:cs="Times New Roman"/>
          <w:sz w:val="24"/>
          <w:szCs w:val="24"/>
        </w:rPr>
        <w:t xml:space="preserve"> «Земля целинная»</w:t>
      </w:r>
    </w:p>
    <w:p w:rsidR="001141DF" w:rsidRPr="00AE3DC0" w:rsidRDefault="001141DF" w:rsidP="001141DF">
      <w:pPr>
        <w:rPr>
          <w:rFonts w:ascii="Times New Roman" w:hAnsi="Times New Roman" w:cs="Times New Roman"/>
          <w:sz w:val="24"/>
          <w:szCs w:val="24"/>
        </w:rPr>
      </w:pPr>
      <w:r w:rsidRPr="00AE3DC0">
        <w:rPr>
          <w:rFonts w:ascii="Times New Roman" w:hAnsi="Times New Roman" w:cs="Times New Roman"/>
          <w:sz w:val="24"/>
          <w:szCs w:val="24"/>
        </w:rPr>
        <w:t xml:space="preserve">1 экскурсовод </w:t>
      </w:r>
      <w:proofErr w:type="spellStart"/>
      <w:r w:rsidRPr="00AE3DC0">
        <w:rPr>
          <w:rFonts w:ascii="Times New Roman" w:hAnsi="Times New Roman" w:cs="Times New Roman"/>
          <w:sz w:val="24"/>
          <w:szCs w:val="24"/>
        </w:rPr>
        <w:t>Ланцова</w:t>
      </w:r>
      <w:proofErr w:type="spellEnd"/>
      <w:r w:rsidRPr="00AE3DC0">
        <w:rPr>
          <w:rFonts w:ascii="Times New Roman" w:hAnsi="Times New Roman" w:cs="Times New Roman"/>
          <w:sz w:val="24"/>
          <w:szCs w:val="24"/>
        </w:rPr>
        <w:t xml:space="preserve"> Даша</w:t>
      </w:r>
    </w:p>
    <w:p w:rsidR="001141DF" w:rsidRPr="00AE3DC0" w:rsidRDefault="001141DF" w:rsidP="001141DF">
      <w:pPr>
        <w:rPr>
          <w:rFonts w:ascii="Times New Roman" w:hAnsi="Times New Roman" w:cs="Times New Roman"/>
          <w:sz w:val="24"/>
          <w:szCs w:val="24"/>
        </w:rPr>
      </w:pPr>
      <w:r w:rsidRPr="00AE3DC0">
        <w:rPr>
          <w:rFonts w:ascii="Times New Roman" w:hAnsi="Times New Roman" w:cs="Times New Roman"/>
          <w:sz w:val="24"/>
          <w:szCs w:val="24"/>
        </w:rPr>
        <w:t xml:space="preserve"> –</w:t>
      </w:r>
      <w:r w:rsidR="0021194D" w:rsidRPr="00AE3DC0">
        <w:rPr>
          <w:rFonts w:ascii="Times New Roman" w:hAnsi="Times New Roman" w:cs="Times New Roman"/>
          <w:sz w:val="24"/>
          <w:szCs w:val="24"/>
        </w:rPr>
        <w:t xml:space="preserve"> В </w:t>
      </w:r>
      <w:r w:rsidRPr="00AE3DC0">
        <w:rPr>
          <w:rFonts w:ascii="Times New Roman" w:hAnsi="Times New Roman" w:cs="Times New Roman"/>
          <w:sz w:val="24"/>
          <w:szCs w:val="24"/>
        </w:rPr>
        <w:t xml:space="preserve"> нашем музее находятся экспонаты и стенды посвященные  событиям Великой Отечественной войны</w:t>
      </w:r>
      <w:proofErr w:type="gramStart"/>
      <w:r w:rsidRPr="00AE3DC0">
        <w:rPr>
          <w:rFonts w:ascii="Times New Roman" w:hAnsi="Times New Roman" w:cs="Times New Roman"/>
          <w:sz w:val="24"/>
          <w:szCs w:val="24"/>
        </w:rPr>
        <w:t xml:space="preserve"> ,</w:t>
      </w:r>
      <w:proofErr w:type="gramEnd"/>
      <w:r w:rsidRPr="00AE3DC0">
        <w:rPr>
          <w:rFonts w:ascii="Times New Roman" w:hAnsi="Times New Roman" w:cs="Times New Roman"/>
          <w:sz w:val="24"/>
          <w:szCs w:val="24"/>
        </w:rPr>
        <w:t xml:space="preserve"> целине, а также предметы быта старины. Посмотрите на стенды, занимающие центральное место в нашей музейной комнате. Они посвящены освоению целинных земель и </w:t>
      </w:r>
      <w:proofErr w:type="gramStart"/>
      <w:r w:rsidRPr="00AE3DC0">
        <w:rPr>
          <w:rFonts w:ascii="Times New Roman" w:hAnsi="Times New Roman" w:cs="Times New Roman"/>
          <w:sz w:val="24"/>
          <w:szCs w:val="24"/>
        </w:rPr>
        <w:t>первоцелинниках</w:t>
      </w:r>
      <w:proofErr w:type="gramEnd"/>
      <w:r w:rsidRPr="00AE3DC0">
        <w:rPr>
          <w:rFonts w:ascii="Times New Roman" w:hAnsi="Times New Roman" w:cs="Times New Roman"/>
          <w:sz w:val="24"/>
          <w:szCs w:val="24"/>
        </w:rPr>
        <w:t>.</w:t>
      </w:r>
    </w:p>
    <w:p w:rsidR="00631B9D" w:rsidRPr="00AE3DC0" w:rsidRDefault="00631B9D" w:rsidP="00144818">
      <w:pPr>
        <w:spacing w:after="0" w:line="240" w:lineRule="auto"/>
        <w:rPr>
          <w:rFonts w:ascii="Times New Roman" w:eastAsia="Calibri" w:hAnsi="Times New Roman" w:cs="Times New Roman"/>
          <w:sz w:val="24"/>
          <w:szCs w:val="24"/>
          <w:lang w:eastAsia="ru-RU"/>
        </w:rPr>
      </w:pPr>
      <w:r w:rsidRPr="00AE3DC0">
        <w:rPr>
          <w:rFonts w:ascii="Times New Roman" w:hAnsi="Times New Roman" w:cs="Times New Roman"/>
          <w:sz w:val="24"/>
          <w:szCs w:val="24"/>
        </w:rPr>
        <w:t xml:space="preserve"> По призыву партии в неведомую даль, не страшась трудностей, поехали тысячи добровольцев. Поехали, чтобы разбудить дремавшую силу нетронутых земель, заставить их плодоносить, служить человеку. Советскому земледельцу, вооруженному мощными машинами, передовой наукой, покорились степные просторы. Целина стала надежной житницей нашей державы.</w:t>
      </w:r>
    </w:p>
    <w:p w:rsidR="00631B9D" w:rsidRPr="00AE3DC0" w:rsidRDefault="00631B9D" w:rsidP="00631B9D">
      <w:pPr>
        <w:rPr>
          <w:rFonts w:ascii="Times New Roman" w:hAnsi="Times New Roman" w:cs="Times New Roman"/>
          <w:sz w:val="24"/>
          <w:szCs w:val="24"/>
        </w:rPr>
      </w:pPr>
      <w:r w:rsidRPr="00AE3DC0">
        <w:rPr>
          <w:rFonts w:ascii="Times New Roman" w:hAnsi="Times New Roman" w:cs="Times New Roman"/>
          <w:b/>
          <w:sz w:val="24"/>
          <w:szCs w:val="24"/>
        </w:rPr>
        <w:t xml:space="preserve">    </w:t>
      </w:r>
      <w:r w:rsidRPr="00AE3DC0">
        <w:rPr>
          <w:rFonts w:ascii="Times New Roman" w:hAnsi="Times New Roman" w:cs="Times New Roman"/>
          <w:sz w:val="24"/>
          <w:szCs w:val="24"/>
        </w:rPr>
        <w:t>Первые целинные годы круто повернули судьбы сотен тысяч человек – коммунистов и беспартийных, пожилых и молодых, всех тех, кто оставил обжитые места, поступился городскими удобствами, расстался с родными и близкими, чтобы заставить землю, никогда не видавшую плуга, родить хлеб. Это был могучий  всенародный поход на целину. В Саратовской области, за Волгой, раскинулось более миллиона гектаров целинных и залежных земель, способных давать лучшую в мире  твердую и сильную пшеницу.</w:t>
      </w:r>
    </w:p>
    <w:p w:rsidR="00631B9D" w:rsidRPr="00AE3DC0" w:rsidRDefault="00631B9D" w:rsidP="00631B9D">
      <w:pPr>
        <w:rPr>
          <w:rFonts w:ascii="Times New Roman" w:hAnsi="Times New Roman" w:cs="Times New Roman"/>
          <w:sz w:val="24"/>
          <w:szCs w:val="24"/>
        </w:rPr>
      </w:pPr>
      <w:r w:rsidRPr="00AE3DC0">
        <w:rPr>
          <w:rFonts w:ascii="Times New Roman" w:hAnsi="Times New Roman" w:cs="Times New Roman"/>
          <w:sz w:val="24"/>
          <w:szCs w:val="24"/>
        </w:rPr>
        <w:t>По решению партии в 1954г.</w:t>
      </w:r>
      <w:r w:rsidR="00164140" w:rsidRPr="00AE3DC0">
        <w:rPr>
          <w:rFonts w:ascii="Times New Roman" w:hAnsi="Times New Roman" w:cs="Times New Roman"/>
          <w:sz w:val="24"/>
          <w:szCs w:val="24"/>
        </w:rPr>
        <w:t xml:space="preserve"> </w:t>
      </w:r>
      <w:r w:rsidRPr="00AE3DC0">
        <w:rPr>
          <w:rFonts w:ascii="Times New Roman" w:hAnsi="Times New Roman" w:cs="Times New Roman"/>
          <w:sz w:val="24"/>
          <w:szCs w:val="24"/>
        </w:rPr>
        <w:t xml:space="preserve">здесь предстояло вспахать 330 тыс. га. На этих землях намечалось создание пяти новых целинных совхозов. В марте в глубине засушливой степи Заволжья, в </w:t>
      </w:r>
      <w:proofErr w:type="spellStart"/>
      <w:r w:rsidRPr="00AE3DC0">
        <w:rPr>
          <w:rFonts w:ascii="Times New Roman" w:hAnsi="Times New Roman" w:cs="Times New Roman"/>
          <w:sz w:val="24"/>
          <w:szCs w:val="24"/>
        </w:rPr>
        <w:t>Перелюбском</w:t>
      </w:r>
      <w:proofErr w:type="spellEnd"/>
      <w:r w:rsidRPr="00AE3DC0">
        <w:rPr>
          <w:rFonts w:ascii="Times New Roman" w:hAnsi="Times New Roman" w:cs="Times New Roman"/>
          <w:sz w:val="24"/>
          <w:szCs w:val="24"/>
        </w:rPr>
        <w:t xml:space="preserve"> районе, был организован целинный зерносовхоз «Труд».</w:t>
      </w:r>
    </w:p>
    <w:p w:rsidR="00631B9D" w:rsidRPr="00AE3DC0" w:rsidRDefault="00631B9D" w:rsidP="00631B9D">
      <w:pPr>
        <w:rPr>
          <w:rFonts w:ascii="Times New Roman" w:hAnsi="Times New Roman" w:cs="Times New Roman"/>
          <w:sz w:val="24"/>
          <w:szCs w:val="24"/>
        </w:rPr>
      </w:pPr>
      <w:r w:rsidRPr="00AE3DC0">
        <w:rPr>
          <w:rFonts w:ascii="Times New Roman" w:hAnsi="Times New Roman" w:cs="Times New Roman"/>
          <w:b/>
          <w:sz w:val="24"/>
          <w:szCs w:val="24"/>
        </w:rPr>
        <w:lastRenderedPageBreak/>
        <w:t xml:space="preserve"> </w:t>
      </w:r>
      <w:r w:rsidRPr="00AE3DC0">
        <w:rPr>
          <w:rFonts w:ascii="Times New Roman" w:hAnsi="Times New Roman" w:cs="Times New Roman"/>
          <w:sz w:val="24"/>
          <w:szCs w:val="24"/>
        </w:rPr>
        <w:t>Первым его директором назначен Юрий Васильевич Мирошниченко.</w:t>
      </w:r>
    </w:p>
    <w:p w:rsidR="00631B9D" w:rsidRPr="00AE3DC0" w:rsidRDefault="00631B9D" w:rsidP="00631B9D">
      <w:pPr>
        <w:rPr>
          <w:rFonts w:ascii="Times New Roman" w:hAnsi="Times New Roman" w:cs="Times New Roman"/>
          <w:sz w:val="24"/>
          <w:szCs w:val="24"/>
        </w:rPr>
      </w:pPr>
      <w:r w:rsidRPr="00AE3DC0">
        <w:rPr>
          <w:rFonts w:ascii="Times New Roman" w:hAnsi="Times New Roman" w:cs="Times New Roman"/>
          <w:sz w:val="24"/>
          <w:szCs w:val="24"/>
        </w:rPr>
        <w:t>Первые отряды новоселов прибыли на станцию Озинки, когда на  полях еще лежал снег</w:t>
      </w:r>
      <w:proofErr w:type="gramStart"/>
      <w:r w:rsidRPr="00AE3DC0">
        <w:rPr>
          <w:rFonts w:ascii="Times New Roman" w:hAnsi="Times New Roman" w:cs="Times New Roman"/>
          <w:sz w:val="24"/>
          <w:szCs w:val="24"/>
        </w:rPr>
        <w:t xml:space="preserve"> ,</w:t>
      </w:r>
      <w:proofErr w:type="gramEnd"/>
      <w:r w:rsidRPr="00AE3DC0">
        <w:rPr>
          <w:rFonts w:ascii="Times New Roman" w:hAnsi="Times New Roman" w:cs="Times New Roman"/>
          <w:sz w:val="24"/>
          <w:szCs w:val="24"/>
        </w:rPr>
        <w:t xml:space="preserve"> а в степи свирепствовали бураны и метели. Первых целинников разместили на фермах совхоза «Октябрьский»,  в селах Смородинка и Грачев </w:t>
      </w:r>
      <w:proofErr w:type="gramStart"/>
      <w:r w:rsidRPr="00AE3DC0">
        <w:rPr>
          <w:rFonts w:ascii="Times New Roman" w:hAnsi="Times New Roman" w:cs="Times New Roman"/>
          <w:sz w:val="24"/>
          <w:szCs w:val="24"/>
        </w:rPr>
        <w:t>–К</w:t>
      </w:r>
      <w:proofErr w:type="gramEnd"/>
      <w:r w:rsidRPr="00AE3DC0">
        <w:rPr>
          <w:rFonts w:ascii="Times New Roman" w:hAnsi="Times New Roman" w:cs="Times New Roman"/>
          <w:sz w:val="24"/>
          <w:szCs w:val="24"/>
        </w:rPr>
        <w:t>уст.</w:t>
      </w:r>
    </w:p>
    <w:p w:rsidR="00631B9D" w:rsidRPr="00AE3DC0" w:rsidRDefault="00631B9D" w:rsidP="00631B9D">
      <w:pPr>
        <w:rPr>
          <w:rFonts w:ascii="Times New Roman" w:hAnsi="Times New Roman" w:cs="Times New Roman"/>
          <w:sz w:val="24"/>
          <w:szCs w:val="24"/>
        </w:rPr>
      </w:pPr>
      <w:proofErr w:type="gramStart"/>
      <w:r w:rsidRPr="00AE3DC0">
        <w:rPr>
          <w:rFonts w:ascii="Times New Roman" w:hAnsi="Times New Roman" w:cs="Times New Roman"/>
          <w:sz w:val="24"/>
          <w:szCs w:val="24"/>
        </w:rPr>
        <w:t xml:space="preserve">Среди них были </w:t>
      </w:r>
      <w:proofErr w:type="spellStart"/>
      <w:r w:rsidRPr="00AE3DC0">
        <w:rPr>
          <w:rFonts w:ascii="Times New Roman" w:hAnsi="Times New Roman" w:cs="Times New Roman"/>
          <w:sz w:val="24"/>
          <w:szCs w:val="24"/>
        </w:rPr>
        <w:t>В.Л.Калинкин</w:t>
      </w:r>
      <w:proofErr w:type="spellEnd"/>
      <w:r w:rsidRPr="00AE3DC0">
        <w:rPr>
          <w:rFonts w:ascii="Times New Roman" w:hAnsi="Times New Roman" w:cs="Times New Roman"/>
          <w:sz w:val="24"/>
          <w:szCs w:val="24"/>
        </w:rPr>
        <w:t xml:space="preserve">, </w:t>
      </w:r>
      <w:proofErr w:type="spellStart"/>
      <w:r w:rsidRPr="00AE3DC0">
        <w:rPr>
          <w:rFonts w:ascii="Times New Roman" w:hAnsi="Times New Roman" w:cs="Times New Roman"/>
          <w:sz w:val="24"/>
          <w:szCs w:val="24"/>
        </w:rPr>
        <w:t>Н.М.Кривопущенко</w:t>
      </w:r>
      <w:proofErr w:type="spellEnd"/>
      <w:r w:rsidRPr="00AE3DC0">
        <w:rPr>
          <w:rFonts w:ascii="Times New Roman" w:hAnsi="Times New Roman" w:cs="Times New Roman"/>
          <w:sz w:val="24"/>
          <w:szCs w:val="24"/>
        </w:rPr>
        <w:t xml:space="preserve"> и его жена Р.Ф. </w:t>
      </w:r>
      <w:proofErr w:type="spellStart"/>
      <w:r w:rsidRPr="00AE3DC0">
        <w:rPr>
          <w:rFonts w:ascii="Times New Roman" w:hAnsi="Times New Roman" w:cs="Times New Roman"/>
          <w:sz w:val="24"/>
          <w:szCs w:val="24"/>
        </w:rPr>
        <w:t>Кривопущенко</w:t>
      </w:r>
      <w:proofErr w:type="spellEnd"/>
      <w:r w:rsidRPr="00AE3DC0">
        <w:rPr>
          <w:rFonts w:ascii="Times New Roman" w:hAnsi="Times New Roman" w:cs="Times New Roman"/>
          <w:sz w:val="24"/>
          <w:szCs w:val="24"/>
        </w:rPr>
        <w:t xml:space="preserve">, В.В. Шуваев, Н.Н. Коновалов, </w:t>
      </w:r>
      <w:proofErr w:type="spellStart"/>
      <w:r w:rsidRPr="00AE3DC0">
        <w:rPr>
          <w:rFonts w:ascii="Times New Roman" w:hAnsi="Times New Roman" w:cs="Times New Roman"/>
          <w:sz w:val="24"/>
          <w:szCs w:val="24"/>
        </w:rPr>
        <w:t>С.И.Башмаков</w:t>
      </w:r>
      <w:proofErr w:type="spellEnd"/>
      <w:r w:rsidRPr="00AE3DC0">
        <w:rPr>
          <w:rFonts w:ascii="Times New Roman" w:hAnsi="Times New Roman" w:cs="Times New Roman"/>
          <w:sz w:val="24"/>
          <w:szCs w:val="24"/>
        </w:rPr>
        <w:t xml:space="preserve">, Б.С. Дубровский, Т.В. Петракова, </w:t>
      </w:r>
      <w:proofErr w:type="spellStart"/>
      <w:r w:rsidRPr="00AE3DC0">
        <w:rPr>
          <w:rFonts w:ascii="Times New Roman" w:hAnsi="Times New Roman" w:cs="Times New Roman"/>
          <w:sz w:val="24"/>
          <w:szCs w:val="24"/>
        </w:rPr>
        <w:t>В.Н.Ненахов</w:t>
      </w:r>
      <w:proofErr w:type="spellEnd"/>
      <w:r w:rsidRPr="00AE3DC0">
        <w:rPr>
          <w:rFonts w:ascii="Times New Roman" w:hAnsi="Times New Roman" w:cs="Times New Roman"/>
          <w:sz w:val="24"/>
          <w:szCs w:val="24"/>
        </w:rPr>
        <w:t xml:space="preserve">, И.А. </w:t>
      </w:r>
      <w:proofErr w:type="spellStart"/>
      <w:r w:rsidRPr="00AE3DC0">
        <w:rPr>
          <w:rFonts w:ascii="Times New Roman" w:hAnsi="Times New Roman" w:cs="Times New Roman"/>
          <w:sz w:val="24"/>
          <w:szCs w:val="24"/>
        </w:rPr>
        <w:t>Зимаев</w:t>
      </w:r>
      <w:proofErr w:type="spellEnd"/>
      <w:r w:rsidRPr="00AE3DC0">
        <w:rPr>
          <w:rFonts w:ascii="Times New Roman" w:hAnsi="Times New Roman" w:cs="Times New Roman"/>
          <w:sz w:val="24"/>
          <w:szCs w:val="24"/>
        </w:rPr>
        <w:t xml:space="preserve">, Ю.Я. Рабинович и его жена В.М. Рабинович, П.И. Шурыгин, Н.П. </w:t>
      </w:r>
      <w:proofErr w:type="spellStart"/>
      <w:r w:rsidRPr="00AE3DC0">
        <w:rPr>
          <w:rFonts w:ascii="Times New Roman" w:hAnsi="Times New Roman" w:cs="Times New Roman"/>
          <w:sz w:val="24"/>
          <w:szCs w:val="24"/>
        </w:rPr>
        <w:t>Зяблов</w:t>
      </w:r>
      <w:proofErr w:type="spellEnd"/>
      <w:r w:rsidRPr="00AE3DC0">
        <w:rPr>
          <w:rFonts w:ascii="Times New Roman" w:hAnsi="Times New Roman" w:cs="Times New Roman"/>
          <w:sz w:val="24"/>
          <w:szCs w:val="24"/>
        </w:rPr>
        <w:t>,  И.А. Бабкин, И.Ф. Назаров, И.Ф. Фатеев</w:t>
      </w:r>
      <w:proofErr w:type="gramEnd"/>
      <w:r w:rsidRPr="00AE3DC0">
        <w:rPr>
          <w:rFonts w:ascii="Times New Roman" w:hAnsi="Times New Roman" w:cs="Times New Roman"/>
          <w:sz w:val="24"/>
          <w:szCs w:val="24"/>
        </w:rPr>
        <w:t xml:space="preserve">, В.И. Пасечный,  В.П. Федоров, </w:t>
      </w:r>
      <w:proofErr w:type="spellStart"/>
      <w:r w:rsidRPr="00AE3DC0">
        <w:rPr>
          <w:rFonts w:ascii="Times New Roman" w:hAnsi="Times New Roman" w:cs="Times New Roman"/>
          <w:sz w:val="24"/>
          <w:szCs w:val="24"/>
        </w:rPr>
        <w:t>В.Ф.Филиппов</w:t>
      </w:r>
      <w:proofErr w:type="spellEnd"/>
      <w:r w:rsidRPr="00AE3DC0">
        <w:rPr>
          <w:rFonts w:ascii="Times New Roman" w:hAnsi="Times New Roman" w:cs="Times New Roman"/>
          <w:sz w:val="24"/>
          <w:szCs w:val="24"/>
        </w:rPr>
        <w:t xml:space="preserve">, Д.С. Безручко и многие другие энтузиасты.    </w:t>
      </w:r>
    </w:p>
    <w:p w:rsidR="001141DF" w:rsidRPr="00AE3DC0" w:rsidRDefault="00631B9D" w:rsidP="001141DF">
      <w:pPr>
        <w:rPr>
          <w:rFonts w:ascii="Times New Roman" w:hAnsi="Times New Roman" w:cs="Times New Roman"/>
          <w:sz w:val="24"/>
          <w:szCs w:val="24"/>
        </w:rPr>
      </w:pPr>
      <w:r w:rsidRPr="00AE3DC0">
        <w:rPr>
          <w:rFonts w:ascii="Times New Roman" w:hAnsi="Times New Roman" w:cs="Times New Roman"/>
          <w:sz w:val="24"/>
          <w:szCs w:val="24"/>
        </w:rPr>
        <w:t xml:space="preserve">24 марта 1954г. специальная комиссия определила место для центральной усадьбы нового совхоза – небольшой хуторок </w:t>
      </w:r>
      <w:proofErr w:type="spellStart"/>
      <w:r w:rsidRPr="00AE3DC0">
        <w:rPr>
          <w:rFonts w:ascii="Times New Roman" w:hAnsi="Times New Roman" w:cs="Times New Roman"/>
          <w:sz w:val="24"/>
          <w:szCs w:val="24"/>
        </w:rPr>
        <w:t>Дохлов</w:t>
      </w:r>
      <w:proofErr w:type="spellEnd"/>
      <w:r w:rsidRPr="00AE3DC0">
        <w:rPr>
          <w:rFonts w:ascii="Times New Roman" w:hAnsi="Times New Roman" w:cs="Times New Roman"/>
          <w:sz w:val="24"/>
          <w:szCs w:val="24"/>
        </w:rPr>
        <w:t xml:space="preserve">. Людей, технику, оборудование, строительные материалы стали направлять на территорию центральной усадьбы – поселка, которому дали новое название </w:t>
      </w:r>
      <w:proofErr w:type="spellStart"/>
      <w:r w:rsidRPr="00AE3DC0">
        <w:rPr>
          <w:rFonts w:ascii="Times New Roman" w:hAnsi="Times New Roman" w:cs="Times New Roman"/>
          <w:sz w:val="24"/>
          <w:szCs w:val="24"/>
        </w:rPr>
        <w:t>Тепловский</w:t>
      </w:r>
      <w:proofErr w:type="spellEnd"/>
      <w:r w:rsidRPr="00AE3DC0">
        <w:rPr>
          <w:rFonts w:ascii="Times New Roman" w:hAnsi="Times New Roman" w:cs="Times New Roman"/>
          <w:sz w:val="24"/>
          <w:szCs w:val="24"/>
        </w:rPr>
        <w:t>.</w:t>
      </w:r>
    </w:p>
    <w:p w:rsidR="00144818" w:rsidRPr="00AE3DC0" w:rsidRDefault="00144818" w:rsidP="001141DF">
      <w:pPr>
        <w:rPr>
          <w:rFonts w:ascii="Times New Roman" w:hAnsi="Times New Roman" w:cs="Times New Roman"/>
          <w:sz w:val="24"/>
          <w:szCs w:val="24"/>
        </w:rPr>
      </w:pPr>
      <w:r w:rsidRPr="00AE3DC0">
        <w:rPr>
          <w:rFonts w:ascii="Times New Roman" w:hAnsi="Times New Roman" w:cs="Times New Roman"/>
          <w:sz w:val="24"/>
          <w:szCs w:val="24"/>
        </w:rPr>
        <w:t>Первую борозду на целинной земле провел тракторист Юрий Рабинович.</w:t>
      </w:r>
    </w:p>
    <w:p w:rsidR="00144818" w:rsidRPr="00AE3DC0" w:rsidRDefault="00144818" w:rsidP="001141DF">
      <w:pPr>
        <w:rPr>
          <w:rFonts w:ascii="Times New Roman" w:hAnsi="Times New Roman" w:cs="Times New Roman"/>
          <w:sz w:val="24"/>
          <w:szCs w:val="24"/>
        </w:rPr>
      </w:pPr>
      <w:r w:rsidRPr="00AE3DC0">
        <w:rPr>
          <w:rFonts w:ascii="Times New Roman" w:hAnsi="Times New Roman" w:cs="Times New Roman"/>
          <w:sz w:val="24"/>
          <w:szCs w:val="24"/>
        </w:rPr>
        <w:t>Коллектив совхоза «Труд» первым по области и одним из первых по стране выполнил план подъема целины, за что были награждены значками «За освоение новых земель»</w:t>
      </w:r>
      <w:proofErr w:type="gramStart"/>
      <w:r w:rsidRPr="00AE3DC0">
        <w:rPr>
          <w:rFonts w:ascii="Times New Roman" w:hAnsi="Times New Roman" w:cs="Times New Roman"/>
          <w:sz w:val="24"/>
          <w:szCs w:val="24"/>
        </w:rPr>
        <w:t>.</w:t>
      </w:r>
      <w:proofErr w:type="gramEnd"/>
      <w:r w:rsidR="004E160C">
        <w:rPr>
          <w:rFonts w:ascii="Times New Roman" w:hAnsi="Times New Roman" w:cs="Times New Roman"/>
          <w:sz w:val="24"/>
          <w:szCs w:val="24"/>
        </w:rPr>
        <w:t xml:space="preserve"> (</w:t>
      </w:r>
      <w:proofErr w:type="gramStart"/>
      <w:r w:rsidR="004E160C">
        <w:rPr>
          <w:rFonts w:ascii="Times New Roman" w:hAnsi="Times New Roman" w:cs="Times New Roman"/>
          <w:sz w:val="24"/>
          <w:szCs w:val="24"/>
        </w:rPr>
        <w:t>п</w:t>
      </w:r>
      <w:proofErr w:type="gramEnd"/>
      <w:r w:rsidR="004E160C">
        <w:rPr>
          <w:rFonts w:ascii="Times New Roman" w:hAnsi="Times New Roman" w:cs="Times New Roman"/>
          <w:sz w:val="24"/>
          <w:szCs w:val="24"/>
        </w:rPr>
        <w:t>оказ стенда с грамо</w:t>
      </w:r>
      <w:r w:rsidR="003C54F8" w:rsidRPr="00AE3DC0">
        <w:rPr>
          <w:rFonts w:ascii="Times New Roman" w:hAnsi="Times New Roman" w:cs="Times New Roman"/>
          <w:sz w:val="24"/>
          <w:szCs w:val="24"/>
        </w:rPr>
        <w:t>тами)</w:t>
      </w:r>
      <w:r w:rsidR="004E160C">
        <w:rPr>
          <w:rFonts w:ascii="Times New Roman" w:hAnsi="Times New Roman" w:cs="Times New Roman"/>
          <w:sz w:val="24"/>
          <w:szCs w:val="24"/>
        </w:rPr>
        <w:t xml:space="preserve">. </w:t>
      </w:r>
      <w:r w:rsidR="003C54F8" w:rsidRPr="00AE3DC0">
        <w:rPr>
          <w:rFonts w:ascii="Times New Roman" w:hAnsi="Times New Roman" w:cs="Times New Roman"/>
          <w:sz w:val="24"/>
          <w:szCs w:val="24"/>
        </w:rPr>
        <w:t xml:space="preserve"> </w:t>
      </w:r>
    </w:p>
    <w:p w:rsidR="00144818" w:rsidRPr="00AE3DC0" w:rsidRDefault="00144818" w:rsidP="001141DF">
      <w:pPr>
        <w:rPr>
          <w:rFonts w:ascii="Times New Roman" w:hAnsi="Times New Roman" w:cs="Times New Roman"/>
          <w:sz w:val="24"/>
          <w:szCs w:val="24"/>
        </w:rPr>
      </w:pPr>
      <w:r w:rsidRPr="00AE3DC0">
        <w:rPr>
          <w:rFonts w:ascii="Times New Roman" w:hAnsi="Times New Roman" w:cs="Times New Roman"/>
          <w:sz w:val="24"/>
          <w:szCs w:val="24"/>
        </w:rPr>
        <w:t>Прошло с тех пор много лет, несколько раз менялись границы совхоза. Неизменными оставались люд</w:t>
      </w:r>
      <w:proofErr w:type="gramStart"/>
      <w:r w:rsidRPr="00AE3DC0">
        <w:rPr>
          <w:rFonts w:ascii="Times New Roman" w:hAnsi="Times New Roman" w:cs="Times New Roman"/>
          <w:sz w:val="24"/>
          <w:szCs w:val="24"/>
        </w:rPr>
        <w:t>и-</w:t>
      </w:r>
      <w:proofErr w:type="gramEnd"/>
      <w:r w:rsidRPr="00AE3DC0">
        <w:rPr>
          <w:rFonts w:ascii="Times New Roman" w:hAnsi="Times New Roman" w:cs="Times New Roman"/>
          <w:sz w:val="24"/>
          <w:szCs w:val="24"/>
        </w:rPr>
        <w:t xml:space="preserve"> исполнительные, трудолюбивые, преданные хлеборобному делу, отзывчивые, открытые душой…</w:t>
      </w:r>
    </w:p>
    <w:p w:rsidR="00962F3E" w:rsidRPr="00AE3DC0" w:rsidRDefault="00962F3E" w:rsidP="00962F3E">
      <w:pPr>
        <w:rPr>
          <w:rFonts w:ascii="Times New Roman" w:hAnsi="Times New Roman" w:cs="Times New Roman"/>
          <w:sz w:val="24"/>
          <w:szCs w:val="24"/>
        </w:rPr>
      </w:pPr>
    </w:p>
    <w:p w:rsidR="001141DF" w:rsidRPr="00AE3DC0" w:rsidRDefault="00050D1D" w:rsidP="001141DF">
      <w:pPr>
        <w:rPr>
          <w:rFonts w:ascii="Times New Roman" w:hAnsi="Times New Roman" w:cs="Times New Roman"/>
          <w:sz w:val="24"/>
          <w:szCs w:val="24"/>
        </w:rPr>
      </w:pPr>
      <w:r w:rsidRPr="00AE3DC0">
        <w:rPr>
          <w:rFonts w:ascii="Times New Roman" w:hAnsi="Times New Roman" w:cs="Times New Roman"/>
          <w:sz w:val="24"/>
          <w:szCs w:val="24"/>
        </w:rPr>
        <w:t>Прошу к следующему экспонату</w:t>
      </w:r>
      <w:r w:rsidR="001141DF" w:rsidRPr="00AE3DC0">
        <w:rPr>
          <w:rFonts w:ascii="Times New Roman" w:hAnsi="Times New Roman" w:cs="Times New Roman"/>
          <w:sz w:val="24"/>
          <w:szCs w:val="24"/>
        </w:rPr>
        <w:t>.</w:t>
      </w:r>
      <w:r w:rsidRPr="00AE3DC0">
        <w:rPr>
          <w:rFonts w:ascii="Times New Roman" w:hAnsi="Times New Roman" w:cs="Times New Roman"/>
          <w:sz w:val="24"/>
          <w:szCs w:val="24"/>
        </w:rPr>
        <w:t xml:space="preserve"> Ребята нашей школы оформили небольшой пионерский уголок с пионерским знаменем, галстуками, значками. Ну, и конечно, не возможно себе представить пионера без бараб</w:t>
      </w:r>
      <w:r w:rsidR="004038F4">
        <w:rPr>
          <w:rFonts w:ascii="Times New Roman" w:hAnsi="Times New Roman" w:cs="Times New Roman"/>
          <w:sz w:val="24"/>
          <w:szCs w:val="24"/>
        </w:rPr>
        <w:t>ана</w:t>
      </w:r>
      <w:r w:rsidRPr="00AE3DC0">
        <w:rPr>
          <w:rFonts w:ascii="Times New Roman" w:hAnsi="Times New Roman" w:cs="Times New Roman"/>
          <w:sz w:val="24"/>
          <w:szCs w:val="24"/>
        </w:rPr>
        <w:t>.</w:t>
      </w:r>
    </w:p>
    <w:p w:rsidR="00050D1D" w:rsidRPr="00AE3DC0" w:rsidRDefault="00050D1D" w:rsidP="001141DF">
      <w:pPr>
        <w:rPr>
          <w:rFonts w:ascii="Times New Roman" w:hAnsi="Times New Roman" w:cs="Times New Roman"/>
          <w:sz w:val="24"/>
          <w:szCs w:val="24"/>
        </w:rPr>
      </w:pPr>
      <w:r w:rsidRPr="00AE3DC0">
        <w:rPr>
          <w:rFonts w:ascii="Times New Roman" w:hAnsi="Times New Roman" w:cs="Times New Roman"/>
          <w:sz w:val="24"/>
          <w:szCs w:val="24"/>
        </w:rPr>
        <w:t>Прошу к следующему экспонату.</w:t>
      </w:r>
    </w:p>
    <w:p w:rsidR="00050D1D" w:rsidRPr="00AE3DC0" w:rsidRDefault="00243545" w:rsidP="001141DF">
      <w:pPr>
        <w:rPr>
          <w:rFonts w:ascii="Times New Roman" w:hAnsi="Times New Roman" w:cs="Times New Roman"/>
          <w:sz w:val="24"/>
          <w:szCs w:val="24"/>
        </w:rPr>
      </w:pPr>
      <w:r w:rsidRPr="00AE3DC0">
        <w:rPr>
          <w:rFonts w:ascii="Times New Roman" w:hAnsi="Times New Roman" w:cs="Times New Roman"/>
          <w:sz w:val="24"/>
          <w:szCs w:val="24"/>
        </w:rPr>
        <w:t>Вот такие платья носили наши бабушки в молодости</w:t>
      </w:r>
    </w:p>
    <w:p w:rsidR="00243545" w:rsidRPr="00AE3DC0" w:rsidRDefault="00243545" w:rsidP="00243545">
      <w:pPr>
        <w:rPr>
          <w:rFonts w:ascii="Times New Roman" w:hAnsi="Times New Roman" w:cs="Times New Roman"/>
          <w:sz w:val="24"/>
          <w:szCs w:val="24"/>
        </w:rPr>
      </w:pPr>
      <w:r w:rsidRPr="00AE3DC0">
        <w:rPr>
          <w:rFonts w:ascii="Times New Roman" w:hAnsi="Times New Roman" w:cs="Times New Roman"/>
          <w:sz w:val="24"/>
          <w:szCs w:val="24"/>
        </w:rPr>
        <w:t>С начала 1950-х годов вплоть до 1960-го советские женщины выглядели практически так же, как и в послевоенное время: в моде были широкие плечи и платья, надетые с пиджаком или жакетом. Это было обусловлено не только трудностями послевоенного восстановления экономики, но и тем, что в СССР культивировался образ скромной труженицы.</w:t>
      </w:r>
    </w:p>
    <w:p w:rsidR="00243545" w:rsidRPr="00AE3DC0" w:rsidRDefault="00350139" w:rsidP="001141DF">
      <w:pPr>
        <w:rPr>
          <w:rFonts w:ascii="Times New Roman" w:hAnsi="Times New Roman" w:cs="Times New Roman"/>
          <w:sz w:val="24"/>
          <w:szCs w:val="24"/>
        </w:rPr>
      </w:pPr>
      <w:r w:rsidRPr="00AE3DC0">
        <w:rPr>
          <w:rFonts w:ascii="Times New Roman" w:hAnsi="Times New Roman" w:cs="Times New Roman"/>
          <w:sz w:val="24"/>
          <w:szCs w:val="24"/>
        </w:rPr>
        <w:t>Радио советского времени…</w:t>
      </w:r>
    </w:p>
    <w:p w:rsidR="00350139" w:rsidRPr="00AE3DC0" w:rsidRDefault="00350139" w:rsidP="001141DF">
      <w:pPr>
        <w:rPr>
          <w:rFonts w:ascii="Times New Roman" w:hAnsi="Times New Roman" w:cs="Times New Roman"/>
          <w:sz w:val="24"/>
          <w:szCs w:val="24"/>
        </w:rPr>
      </w:pPr>
      <w:r w:rsidRPr="00AE3DC0">
        <w:rPr>
          <w:rFonts w:ascii="Times New Roman" w:hAnsi="Times New Roman" w:cs="Times New Roman"/>
          <w:sz w:val="24"/>
          <w:szCs w:val="24"/>
        </w:rPr>
        <w:t>Но  основной музыкальный инструмент по-прежнему оставался баян.</w:t>
      </w:r>
    </w:p>
    <w:p w:rsidR="00050D1D" w:rsidRPr="00AE3DC0" w:rsidRDefault="00050D1D" w:rsidP="001141DF">
      <w:pPr>
        <w:rPr>
          <w:rFonts w:ascii="Times New Roman" w:hAnsi="Times New Roman" w:cs="Times New Roman"/>
          <w:sz w:val="24"/>
          <w:szCs w:val="24"/>
        </w:rPr>
      </w:pPr>
    </w:p>
    <w:p w:rsidR="00EC2A5B" w:rsidRPr="004E160C" w:rsidRDefault="00EC2A5B" w:rsidP="001141DF">
      <w:pPr>
        <w:rPr>
          <w:rFonts w:ascii="Times New Roman" w:hAnsi="Times New Roman" w:cs="Times New Roman"/>
          <w:b/>
          <w:sz w:val="24"/>
          <w:szCs w:val="24"/>
        </w:rPr>
      </w:pPr>
      <w:r w:rsidRPr="004E160C">
        <w:rPr>
          <w:rFonts w:ascii="Times New Roman" w:hAnsi="Times New Roman" w:cs="Times New Roman"/>
          <w:b/>
          <w:sz w:val="24"/>
          <w:szCs w:val="24"/>
        </w:rPr>
        <w:t>2 этап «Быт»</w:t>
      </w:r>
    </w:p>
    <w:p w:rsidR="002E298C" w:rsidRPr="00AE3DC0" w:rsidRDefault="00350139" w:rsidP="0021194D">
      <w:pPr>
        <w:rPr>
          <w:rFonts w:ascii="Times New Roman" w:hAnsi="Times New Roman" w:cs="Times New Roman"/>
          <w:sz w:val="24"/>
          <w:szCs w:val="24"/>
        </w:rPr>
      </w:pPr>
      <w:r w:rsidRPr="00AE3DC0">
        <w:rPr>
          <w:rFonts w:ascii="Times New Roman" w:hAnsi="Times New Roman" w:cs="Times New Roman"/>
          <w:sz w:val="24"/>
          <w:szCs w:val="24"/>
        </w:rPr>
        <w:lastRenderedPageBreak/>
        <w:t>В этой части нашего музея представлены</w:t>
      </w:r>
      <w:r w:rsidR="002E298C" w:rsidRPr="00AE3DC0">
        <w:rPr>
          <w:rFonts w:ascii="Times New Roman" w:hAnsi="Times New Roman" w:cs="Times New Roman"/>
          <w:sz w:val="24"/>
          <w:szCs w:val="24"/>
        </w:rPr>
        <w:t xml:space="preserve"> предметы быта русской деревни.</w:t>
      </w:r>
    </w:p>
    <w:p w:rsidR="002E298C" w:rsidRPr="00AE3DC0" w:rsidRDefault="002E298C" w:rsidP="0021194D">
      <w:pPr>
        <w:rPr>
          <w:rFonts w:ascii="Times New Roman" w:hAnsi="Times New Roman" w:cs="Times New Roman"/>
          <w:sz w:val="24"/>
          <w:szCs w:val="24"/>
        </w:rPr>
      </w:pPr>
      <w:r w:rsidRPr="00AE3DC0">
        <w:rPr>
          <w:rFonts w:ascii="Times New Roman" w:hAnsi="Times New Roman" w:cs="Times New Roman"/>
          <w:sz w:val="24"/>
          <w:szCs w:val="24"/>
        </w:rPr>
        <w:t>На стене находятся вышивка, подаренная нашему музею односельчанами. Вот такие замечательные картины вышивали рукодельницы нашего поселка….</w:t>
      </w:r>
    </w:p>
    <w:p w:rsidR="002E298C" w:rsidRPr="00AE3DC0" w:rsidRDefault="002E298C" w:rsidP="0021194D">
      <w:pPr>
        <w:rPr>
          <w:rFonts w:ascii="Times New Roman" w:hAnsi="Times New Roman" w:cs="Times New Roman"/>
          <w:sz w:val="24"/>
          <w:szCs w:val="24"/>
        </w:rPr>
      </w:pPr>
      <w:r w:rsidRPr="00AE3DC0">
        <w:rPr>
          <w:rFonts w:ascii="Times New Roman" w:hAnsi="Times New Roman" w:cs="Times New Roman"/>
          <w:sz w:val="24"/>
          <w:szCs w:val="24"/>
        </w:rPr>
        <w:t xml:space="preserve">А эта кровать отдана в дар нашему музею главой </w:t>
      </w:r>
      <w:proofErr w:type="spellStart"/>
      <w:r w:rsidRPr="00AE3DC0">
        <w:rPr>
          <w:rFonts w:ascii="Times New Roman" w:hAnsi="Times New Roman" w:cs="Times New Roman"/>
          <w:sz w:val="24"/>
          <w:szCs w:val="24"/>
        </w:rPr>
        <w:t>тепловской</w:t>
      </w:r>
      <w:proofErr w:type="spellEnd"/>
      <w:r w:rsidRPr="00AE3DC0">
        <w:rPr>
          <w:rFonts w:ascii="Times New Roman" w:hAnsi="Times New Roman" w:cs="Times New Roman"/>
          <w:sz w:val="24"/>
          <w:szCs w:val="24"/>
        </w:rPr>
        <w:t xml:space="preserve"> администрацией Глазковым А.П.</w:t>
      </w:r>
    </w:p>
    <w:p w:rsidR="002E298C" w:rsidRPr="00AE3DC0" w:rsidRDefault="002E298C" w:rsidP="0021194D">
      <w:pPr>
        <w:rPr>
          <w:rFonts w:ascii="Times New Roman" w:hAnsi="Times New Roman" w:cs="Times New Roman"/>
          <w:sz w:val="24"/>
          <w:szCs w:val="24"/>
        </w:rPr>
      </w:pPr>
      <w:r w:rsidRPr="00AE3DC0">
        <w:rPr>
          <w:rFonts w:ascii="Times New Roman" w:hAnsi="Times New Roman" w:cs="Times New Roman"/>
          <w:sz w:val="24"/>
          <w:szCs w:val="24"/>
        </w:rPr>
        <w:t xml:space="preserve">Скатерть, вышивки, напольные </w:t>
      </w:r>
      <w:proofErr w:type="gramStart"/>
      <w:r w:rsidRPr="00AE3DC0">
        <w:rPr>
          <w:rFonts w:ascii="Times New Roman" w:hAnsi="Times New Roman" w:cs="Times New Roman"/>
          <w:sz w:val="24"/>
          <w:szCs w:val="24"/>
        </w:rPr>
        <w:t>вязанные</w:t>
      </w:r>
      <w:proofErr w:type="gramEnd"/>
      <w:r w:rsidRPr="00AE3DC0">
        <w:rPr>
          <w:rFonts w:ascii="Times New Roman" w:hAnsi="Times New Roman" w:cs="Times New Roman"/>
          <w:sz w:val="24"/>
          <w:szCs w:val="24"/>
        </w:rPr>
        <w:t xml:space="preserve"> коврики, салфетки: все это труды наших бабушек, прабабушек. </w:t>
      </w:r>
    </w:p>
    <w:p w:rsidR="002E298C" w:rsidRPr="00AE3DC0" w:rsidRDefault="002E298C" w:rsidP="0021194D">
      <w:pPr>
        <w:rPr>
          <w:rFonts w:ascii="Times New Roman" w:hAnsi="Times New Roman" w:cs="Times New Roman"/>
          <w:sz w:val="24"/>
          <w:szCs w:val="24"/>
        </w:rPr>
      </w:pPr>
      <w:r w:rsidRPr="00AE3DC0">
        <w:rPr>
          <w:rFonts w:ascii="Times New Roman" w:hAnsi="Times New Roman" w:cs="Times New Roman"/>
          <w:sz w:val="24"/>
          <w:szCs w:val="24"/>
        </w:rPr>
        <w:t>А вот этот диван подарен бывшим директором совхоза Труд, первоцелинником Мирошниченко</w:t>
      </w:r>
      <w:proofErr w:type="gramStart"/>
      <w:r w:rsidRPr="00AE3DC0">
        <w:rPr>
          <w:rFonts w:ascii="Times New Roman" w:hAnsi="Times New Roman" w:cs="Times New Roman"/>
          <w:sz w:val="24"/>
          <w:szCs w:val="24"/>
        </w:rPr>
        <w:t xml:space="preserve">  .</w:t>
      </w:r>
      <w:proofErr w:type="gramEnd"/>
      <w:r w:rsidR="00AE5E72" w:rsidRPr="00AE3DC0">
        <w:rPr>
          <w:rFonts w:ascii="Times New Roman" w:hAnsi="Times New Roman" w:cs="Times New Roman"/>
          <w:sz w:val="24"/>
          <w:szCs w:val="24"/>
        </w:rPr>
        <w:t xml:space="preserve"> На нем Вы видите полотенца, т.е.  — "кусок полотна". В прошлом полотенца изготавливалось в домашних условиях изо льна. </w:t>
      </w:r>
      <w:r w:rsidR="004038F4">
        <w:rPr>
          <w:rFonts w:ascii="Times New Roman" w:hAnsi="Times New Roman" w:cs="Times New Roman"/>
          <w:sz w:val="24"/>
          <w:szCs w:val="24"/>
        </w:rPr>
        <w:t>Выращенный лен теребили</w:t>
      </w:r>
      <w:proofErr w:type="gramStart"/>
      <w:r w:rsidR="004038F4">
        <w:rPr>
          <w:rFonts w:ascii="Times New Roman" w:hAnsi="Times New Roman" w:cs="Times New Roman"/>
          <w:sz w:val="24"/>
          <w:szCs w:val="24"/>
        </w:rPr>
        <w:t xml:space="preserve"> </w:t>
      </w:r>
      <w:r w:rsidR="00AE5E72" w:rsidRPr="00AE3DC0">
        <w:rPr>
          <w:rFonts w:ascii="Times New Roman" w:hAnsi="Times New Roman" w:cs="Times New Roman"/>
          <w:sz w:val="24"/>
          <w:szCs w:val="24"/>
        </w:rPr>
        <w:t>,</w:t>
      </w:r>
      <w:proofErr w:type="gramEnd"/>
      <w:r w:rsidR="00AE5E72" w:rsidRPr="00AE3DC0">
        <w:rPr>
          <w:rFonts w:ascii="Times New Roman" w:hAnsi="Times New Roman" w:cs="Times New Roman"/>
          <w:sz w:val="24"/>
          <w:szCs w:val="24"/>
        </w:rPr>
        <w:t xml:space="preserve"> мочили, сушили, трепали, чесали, затем пряли нить, из полученной нити ткали холсты, которые потом вышивали рукодельницы. Холсты для рушников выбеливались, для этого их развешивали или расстилали на солнце.  Создание рушников диктовалось не только материальной, но и духовной культурой: использованием в обрядах, ритуалах, традициях. В зависимости от назначения определялся узор. Рушники выполняли также эстетическую функцию ( показ рушников)</w:t>
      </w:r>
      <w:proofErr w:type="gramStart"/>
      <w:r w:rsidR="00AE5E72" w:rsidRPr="00AE3DC0">
        <w:rPr>
          <w:rFonts w:ascii="Times New Roman" w:hAnsi="Times New Roman" w:cs="Times New Roman"/>
          <w:sz w:val="24"/>
          <w:szCs w:val="24"/>
        </w:rPr>
        <w:t>.Н</w:t>
      </w:r>
      <w:proofErr w:type="gramEnd"/>
      <w:r w:rsidR="00AE5E72" w:rsidRPr="00AE3DC0">
        <w:rPr>
          <w:rFonts w:ascii="Times New Roman" w:hAnsi="Times New Roman" w:cs="Times New Roman"/>
          <w:sz w:val="24"/>
          <w:szCs w:val="24"/>
        </w:rPr>
        <w:t>а концах старинные рушники украшали вышивкой, тканым цветным узором, кружевами.</w:t>
      </w:r>
    </w:p>
    <w:p w:rsidR="00AE5E72" w:rsidRPr="00AE3DC0" w:rsidRDefault="00AE5E72" w:rsidP="00AE5E72">
      <w:pPr>
        <w:rPr>
          <w:rFonts w:ascii="Times New Roman" w:hAnsi="Times New Roman" w:cs="Times New Roman"/>
          <w:sz w:val="24"/>
          <w:szCs w:val="24"/>
        </w:rPr>
      </w:pPr>
      <w:r w:rsidRPr="00AE3DC0">
        <w:rPr>
          <w:rFonts w:ascii="Times New Roman" w:hAnsi="Times New Roman" w:cs="Times New Roman"/>
          <w:sz w:val="24"/>
          <w:szCs w:val="24"/>
        </w:rPr>
        <w:t>Прошу пройти Вас к следующему экспонату</w:t>
      </w:r>
      <w:proofErr w:type="gramStart"/>
      <w:r w:rsidRPr="00AE3DC0">
        <w:rPr>
          <w:rFonts w:ascii="Times New Roman" w:hAnsi="Times New Roman" w:cs="Times New Roman"/>
          <w:sz w:val="24"/>
          <w:szCs w:val="24"/>
        </w:rPr>
        <w:t xml:space="preserve"> .</w:t>
      </w:r>
      <w:proofErr w:type="gramEnd"/>
    </w:p>
    <w:p w:rsidR="00AE5E72" w:rsidRPr="00AE3DC0" w:rsidRDefault="00AE5E72" w:rsidP="00AE5E72">
      <w:pPr>
        <w:rPr>
          <w:rFonts w:ascii="Times New Roman" w:hAnsi="Times New Roman" w:cs="Times New Roman"/>
          <w:sz w:val="24"/>
          <w:szCs w:val="24"/>
        </w:rPr>
      </w:pPr>
      <w:r w:rsidRPr="00AE3DC0">
        <w:rPr>
          <w:rFonts w:ascii="Times New Roman" w:hAnsi="Times New Roman" w:cs="Times New Roman"/>
          <w:sz w:val="24"/>
          <w:szCs w:val="24"/>
        </w:rPr>
        <w:t>Данная экспозиция рассказывает преимущественно о женском труде. Мне  хотелось обратить ваше внимание на прялку. Прялка - это инструмент для прядения. Прялки обильно украшались резьбой и росписью, богато украшенные прялки служили украшением избы, женихи дарили их своим невестам, и они передавались от матери к дочери.</w:t>
      </w:r>
      <w:r w:rsidRPr="00AE3DC0">
        <w:rPr>
          <w:rFonts w:ascii="Times New Roman" w:eastAsia="Times New Roman" w:hAnsi="Times New Roman" w:cs="Times New Roman"/>
          <w:color w:val="333333"/>
          <w:sz w:val="24"/>
          <w:szCs w:val="24"/>
          <w:lang w:eastAsia="ru-RU"/>
        </w:rPr>
        <w:t xml:space="preserve"> </w:t>
      </w:r>
      <w:r w:rsidRPr="00AE3DC0">
        <w:rPr>
          <w:rFonts w:ascii="Times New Roman" w:hAnsi="Times New Roman" w:cs="Times New Roman"/>
          <w:sz w:val="24"/>
          <w:szCs w:val="24"/>
        </w:rPr>
        <w:t>Рядом вы можете наблюдать чесало. Чесало - это предмет домашнего обихода для “чесания” пуха и шерсти.</w:t>
      </w:r>
    </w:p>
    <w:p w:rsidR="00AE5E72" w:rsidRPr="00AE3DC0" w:rsidRDefault="00AE5E72" w:rsidP="00AE5E72">
      <w:pPr>
        <w:rPr>
          <w:rFonts w:ascii="Times New Roman" w:hAnsi="Times New Roman" w:cs="Times New Roman"/>
          <w:sz w:val="24"/>
          <w:szCs w:val="24"/>
        </w:rPr>
      </w:pPr>
      <w:r w:rsidRPr="00AE3DC0">
        <w:rPr>
          <w:rFonts w:ascii="Times New Roman" w:hAnsi="Times New Roman" w:cs="Times New Roman"/>
          <w:sz w:val="24"/>
          <w:szCs w:val="24"/>
        </w:rPr>
        <w:t>А теперь я попрошу вас перейти к следующему стенду нашей экспозиции.</w:t>
      </w:r>
    </w:p>
    <w:p w:rsidR="009C5E85" w:rsidRPr="00AE3DC0" w:rsidRDefault="009C5E85" w:rsidP="009C5E85">
      <w:pPr>
        <w:rPr>
          <w:rFonts w:ascii="Times New Roman" w:hAnsi="Times New Roman" w:cs="Times New Roman"/>
          <w:sz w:val="24"/>
          <w:szCs w:val="24"/>
        </w:rPr>
      </w:pPr>
      <w:r w:rsidRPr="00AE3DC0">
        <w:rPr>
          <w:rFonts w:ascii="Times New Roman" w:hAnsi="Times New Roman" w:cs="Times New Roman"/>
          <w:sz w:val="24"/>
          <w:szCs w:val="24"/>
        </w:rPr>
        <w:t>Крестьянский дом трудно было представить без многочисленной утвари, накапливавшейся десятилетиями, если не столетиями, и буквально заполнявшей пространство. В русской деревне утварью называлось "все движимое в доме, предметы, необходимых человеку в его обиход</w:t>
      </w:r>
      <w:proofErr w:type="gramStart"/>
      <w:r w:rsidRPr="00AE3DC0">
        <w:rPr>
          <w:rFonts w:ascii="Times New Roman" w:hAnsi="Times New Roman" w:cs="Times New Roman"/>
          <w:sz w:val="24"/>
          <w:szCs w:val="24"/>
        </w:rPr>
        <w:t>е</w:t>
      </w:r>
      <w:r w:rsidR="004E160C">
        <w:rPr>
          <w:rFonts w:ascii="Times New Roman" w:hAnsi="Times New Roman" w:cs="Times New Roman"/>
          <w:sz w:val="24"/>
          <w:szCs w:val="24"/>
        </w:rPr>
        <w:t>-</w:t>
      </w:r>
      <w:proofErr w:type="gramEnd"/>
      <w:r w:rsidRPr="00AE3DC0">
        <w:rPr>
          <w:rFonts w:ascii="Times New Roman" w:hAnsi="Times New Roman" w:cs="Times New Roman"/>
          <w:sz w:val="24"/>
          <w:szCs w:val="24"/>
        </w:rPr>
        <w:t xml:space="preserve"> это посуда для заготовки, приготовления и хранения пищи, подачи ее на стол; различные емкости для хранения предметов домашнего обихода, одежды; предметы для личной гигиены и гигиены жилища; предметы для разжигания огня.</w:t>
      </w:r>
    </w:p>
    <w:p w:rsidR="009C5E85" w:rsidRPr="00AE3DC0" w:rsidRDefault="009C5E85" w:rsidP="009C5E85">
      <w:pPr>
        <w:rPr>
          <w:rFonts w:ascii="Times New Roman" w:hAnsi="Times New Roman" w:cs="Times New Roman"/>
          <w:sz w:val="24"/>
          <w:szCs w:val="24"/>
        </w:rPr>
      </w:pPr>
      <w:r w:rsidRPr="00AE3DC0">
        <w:rPr>
          <w:rFonts w:ascii="Times New Roman" w:hAnsi="Times New Roman" w:cs="Times New Roman"/>
          <w:sz w:val="24"/>
          <w:szCs w:val="24"/>
        </w:rPr>
        <w:t>В русской деревне употреблялась в основном деревянная и  гончарная утварь. Металлическая, стеклянная, фарфоровая была распространена меньше. Гончарная посуда применялась в основном для приготовления пищи в духовой печи и подачи ее на стол, иногда для зас</w:t>
      </w:r>
      <w:r w:rsidR="004E160C">
        <w:rPr>
          <w:rFonts w:ascii="Times New Roman" w:hAnsi="Times New Roman" w:cs="Times New Roman"/>
          <w:sz w:val="24"/>
          <w:szCs w:val="24"/>
        </w:rPr>
        <w:t>о</w:t>
      </w:r>
      <w:r w:rsidRPr="00AE3DC0">
        <w:rPr>
          <w:rFonts w:ascii="Times New Roman" w:hAnsi="Times New Roman" w:cs="Times New Roman"/>
          <w:sz w:val="24"/>
          <w:szCs w:val="24"/>
        </w:rPr>
        <w:t xml:space="preserve">лки, квашения овощей.  Название предмета быта менялось в зависимости от его использования хозяйкой: горшок, в котором варили кашу, назывался « </w:t>
      </w:r>
      <w:proofErr w:type="spellStart"/>
      <w:r w:rsidRPr="00AE3DC0">
        <w:rPr>
          <w:rFonts w:ascii="Times New Roman" w:hAnsi="Times New Roman" w:cs="Times New Roman"/>
          <w:sz w:val="24"/>
          <w:szCs w:val="24"/>
        </w:rPr>
        <w:t>кашник</w:t>
      </w:r>
      <w:proofErr w:type="spellEnd"/>
      <w:r w:rsidRPr="00AE3DC0">
        <w:rPr>
          <w:rFonts w:ascii="Times New Roman" w:hAnsi="Times New Roman" w:cs="Times New Roman"/>
          <w:sz w:val="24"/>
          <w:szCs w:val="24"/>
        </w:rPr>
        <w:t>», сосуд, сделанный из глины, назывался горшок, из чугуна - чугунок, из меди - медник.</w:t>
      </w:r>
    </w:p>
    <w:p w:rsidR="009C5E85" w:rsidRPr="00AE3DC0" w:rsidRDefault="009C5E85" w:rsidP="009C5E85">
      <w:pPr>
        <w:rPr>
          <w:rFonts w:ascii="Times New Roman" w:hAnsi="Times New Roman" w:cs="Times New Roman"/>
          <w:sz w:val="24"/>
          <w:szCs w:val="24"/>
        </w:rPr>
      </w:pPr>
      <w:r w:rsidRPr="00AE3DC0">
        <w:rPr>
          <w:rFonts w:ascii="Times New Roman" w:hAnsi="Times New Roman" w:cs="Times New Roman"/>
          <w:sz w:val="24"/>
          <w:szCs w:val="24"/>
        </w:rPr>
        <w:lastRenderedPageBreak/>
        <w:t xml:space="preserve">   Здесь представлена глиняная посуд</w:t>
      </w:r>
      <w:proofErr w:type="gramStart"/>
      <w:r w:rsidRPr="00AE3DC0">
        <w:rPr>
          <w:rFonts w:ascii="Times New Roman" w:hAnsi="Times New Roman" w:cs="Times New Roman"/>
          <w:sz w:val="24"/>
          <w:szCs w:val="24"/>
        </w:rPr>
        <w:t>а-</w:t>
      </w:r>
      <w:proofErr w:type="gramEnd"/>
      <w:r w:rsidRPr="00AE3DC0">
        <w:rPr>
          <w:rFonts w:ascii="Times New Roman" w:hAnsi="Times New Roman" w:cs="Times New Roman"/>
          <w:sz w:val="24"/>
          <w:szCs w:val="24"/>
        </w:rPr>
        <w:t xml:space="preserve"> ГОРШОК,  КУВШИН.  Делали их гончары – ремесленники. Когда горшок был готов, его сушили на солнце, затем обжигали в печах, а для красоты и прочности покрывали глазурью.</w:t>
      </w:r>
    </w:p>
    <w:p w:rsidR="009C5E85" w:rsidRPr="00AE3DC0" w:rsidRDefault="009C5E85" w:rsidP="009C5E85">
      <w:pPr>
        <w:rPr>
          <w:rFonts w:ascii="Times New Roman" w:hAnsi="Times New Roman" w:cs="Times New Roman"/>
          <w:sz w:val="24"/>
          <w:szCs w:val="24"/>
        </w:rPr>
      </w:pPr>
      <w:r w:rsidRPr="00AE3DC0">
        <w:rPr>
          <w:rFonts w:ascii="Times New Roman" w:hAnsi="Times New Roman" w:cs="Times New Roman"/>
          <w:sz w:val="24"/>
          <w:szCs w:val="24"/>
        </w:rPr>
        <w:t xml:space="preserve">  Горшки ставили в печь при помощи ухвата – бабья рогатина, он состоит из железной дужки и деревянного черенка.</w:t>
      </w:r>
    </w:p>
    <w:p w:rsidR="009C5E85" w:rsidRPr="00AE3DC0" w:rsidRDefault="009C5E85" w:rsidP="009C5E85">
      <w:pPr>
        <w:rPr>
          <w:rFonts w:ascii="Times New Roman" w:hAnsi="Times New Roman" w:cs="Times New Roman"/>
          <w:sz w:val="24"/>
          <w:szCs w:val="24"/>
        </w:rPr>
      </w:pPr>
      <w:r w:rsidRPr="00AE3DC0">
        <w:rPr>
          <w:rFonts w:ascii="Times New Roman" w:hAnsi="Times New Roman" w:cs="Times New Roman"/>
          <w:sz w:val="24"/>
          <w:szCs w:val="24"/>
        </w:rPr>
        <w:t xml:space="preserve">Кочерга, ухват, сковородник, хлебная лопата, помело, </w:t>
      </w:r>
      <w:proofErr w:type="spellStart"/>
      <w:r w:rsidRPr="00AE3DC0">
        <w:rPr>
          <w:rFonts w:ascii="Times New Roman" w:hAnsi="Times New Roman" w:cs="Times New Roman"/>
          <w:sz w:val="24"/>
          <w:szCs w:val="24"/>
        </w:rPr>
        <w:t>чапельник</w:t>
      </w:r>
      <w:proofErr w:type="spellEnd"/>
      <w:r w:rsidRPr="00AE3DC0">
        <w:rPr>
          <w:rFonts w:ascii="Times New Roman" w:hAnsi="Times New Roman" w:cs="Times New Roman"/>
          <w:sz w:val="24"/>
          <w:szCs w:val="24"/>
        </w:rPr>
        <w:t xml:space="preserve"> - это предметы, связанные с очагом и печью.             </w:t>
      </w:r>
    </w:p>
    <w:p w:rsidR="009C5E85" w:rsidRPr="00AE3DC0" w:rsidRDefault="009C5E85" w:rsidP="009C5E85">
      <w:pPr>
        <w:rPr>
          <w:rFonts w:ascii="Times New Roman" w:hAnsi="Times New Roman" w:cs="Times New Roman"/>
          <w:sz w:val="24"/>
          <w:szCs w:val="24"/>
        </w:rPr>
      </w:pPr>
      <w:r w:rsidRPr="00AE3DC0">
        <w:rPr>
          <w:rFonts w:ascii="Times New Roman" w:hAnsi="Times New Roman" w:cs="Times New Roman"/>
          <w:b/>
          <w:sz w:val="24"/>
          <w:szCs w:val="24"/>
        </w:rPr>
        <w:t>Кочерга</w:t>
      </w:r>
      <w:r w:rsidRPr="00AE3DC0">
        <w:rPr>
          <w:rFonts w:ascii="Times New Roman" w:hAnsi="Times New Roman" w:cs="Times New Roman"/>
          <w:sz w:val="24"/>
          <w:szCs w:val="24"/>
        </w:rPr>
        <w:t xml:space="preserve"> - это короткий толстый железный прут с загнутым концом, который служил для размешивания углей в печи и сгребания жара. С   помощью </w:t>
      </w:r>
      <w:r w:rsidRPr="00AE3DC0">
        <w:rPr>
          <w:rFonts w:ascii="Times New Roman" w:hAnsi="Times New Roman" w:cs="Times New Roman"/>
          <w:b/>
          <w:sz w:val="24"/>
          <w:szCs w:val="24"/>
        </w:rPr>
        <w:t>ухвата</w:t>
      </w:r>
      <w:r w:rsidRPr="00AE3DC0">
        <w:rPr>
          <w:rFonts w:ascii="Times New Roman" w:hAnsi="Times New Roman" w:cs="Times New Roman"/>
          <w:sz w:val="24"/>
          <w:szCs w:val="24"/>
        </w:rPr>
        <w:t xml:space="preserve"> передвигали горшки и чугунки в печи, их также можно было вынуть или установить в печь. Он представляет собой металлическую дужку, укрепленную на длинной деревянной рукояти. </w:t>
      </w:r>
    </w:p>
    <w:p w:rsidR="009C5E85" w:rsidRPr="00AE3DC0" w:rsidRDefault="004038F4" w:rsidP="009C5E85">
      <w:pPr>
        <w:rPr>
          <w:rFonts w:ascii="Times New Roman" w:hAnsi="Times New Roman" w:cs="Times New Roman"/>
          <w:sz w:val="24"/>
          <w:szCs w:val="24"/>
        </w:rPr>
      </w:pPr>
      <w:hyperlink r:id="rId7" w:tooltip="Чапельник" w:history="1">
        <w:proofErr w:type="spellStart"/>
        <w:r w:rsidR="009C5E85" w:rsidRPr="00AE3DC0">
          <w:rPr>
            <w:rStyle w:val="a4"/>
            <w:rFonts w:ascii="Times New Roman" w:hAnsi="Times New Roman" w:cs="Times New Roman"/>
            <w:b/>
            <w:color w:val="auto"/>
            <w:sz w:val="24"/>
            <w:szCs w:val="24"/>
            <w:u w:val="none"/>
          </w:rPr>
          <w:t>Чапельник</w:t>
        </w:r>
        <w:proofErr w:type="spellEnd"/>
      </w:hyperlink>
      <w:r w:rsidR="009C5E85" w:rsidRPr="00AE3DC0">
        <w:rPr>
          <w:rFonts w:ascii="Times New Roman" w:hAnsi="Times New Roman" w:cs="Times New Roman"/>
          <w:sz w:val="24"/>
          <w:szCs w:val="24"/>
        </w:rPr>
        <w:t xml:space="preserve">  (или </w:t>
      </w:r>
      <w:r w:rsidR="009C5E85" w:rsidRPr="00AE3DC0">
        <w:rPr>
          <w:rFonts w:ascii="Times New Roman" w:hAnsi="Times New Roman" w:cs="Times New Roman"/>
          <w:bCs/>
          <w:sz w:val="24"/>
          <w:szCs w:val="24"/>
        </w:rPr>
        <w:t>сковородник</w:t>
      </w:r>
      <w:r w:rsidR="009C5E85" w:rsidRPr="00AE3DC0">
        <w:rPr>
          <w:rFonts w:ascii="Times New Roman" w:hAnsi="Times New Roman" w:cs="Times New Roman"/>
          <w:sz w:val="24"/>
          <w:szCs w:val="24"/>
        </w:rPr>
        <w:t xml:space="preserve">) — приспособление  для установки в печь и извлечения сковород.  Представлял  собой длинный (от 45 до </w:t>
      </w:r>
      <w:smartTag w:uri="urn:schemas-microsoft-com:office:smarttags" w:element="metricconverter">
        <w:smartTagPr>
          <w:attr w:name="ProductID" w:val="50 см"/>
        </w:smartTagPr>
        <w:r w:rsidR="009C5E85" w:rsidRPr="00AE3DC0">
          <w:rPr>
            <w:rFonts w:ascii="Times New Roman" w:hAnsi="Times New Roman" w:cs="Times New Roman"/>
            <w:sz w:val="24"/>
            <w:szCs w:val="24"/>
          </w:rPr>
          <w:t>50 см</w:t>
        </w:r>
      </w:smartTag>
      <w:r w:rsidR="009C5E85" w:rsidRPr="00AE3DC0">
        <w:rPr>
          <w:rFonts w:ascii="Times New Roman" w:hAnsi="Times New Roman" w:cs="Times New Roman"/>
          <w:sz w:val="24"/>
          <w:szCs w:val="24"/>
        </w:rPr>
        <w:t xml:space="preserve">) железный стержень  с небольшим разветвлением на конце. Стержень </w:t>
      </w:r>
      <w:proofErr w:type="spellStart"/>
      <w:r w:rsidR="009C5E85" w:rsidRPr="00AE3DC0">
        <w:rPr>
          <w:rFonts w:ascii="Times New Roman" w:hAnsi="Times New Roman" w:cs="Times New Roman"/>
          <w:sz w:val="24"/>
          <w:szCs w:val="24"/>
        </w:rPr>
        <w:t>чапельника</w:t>
      </w:r>
      <w:proofErr w:type="spellEnd"/>
      <w:r w:rsidR="009C5E85" w:rsidRPr="00AE3DC0">
        <w:rPr>
          <w:rFonts w:ascii="Times New Roman" w:hAnsi="Times New Roman" w:cs="Times New Roman"/>
          <w:sz w:val="24"/>
          <w:szCs w:val="24"/>
        </w:rPr>
        <w:t xml:space="preserve"> насаживался или вставлялся острым черенком или надевался втулкой на деревянную рукоятку.</w:t>
      </w:r>
    </w:p>
    <w:p w:rsidR="0021194D" w:rsidRPr="00AE3DC0" w:rsidRDefault="009C5E85" w:rsidP="0021194D">
      <w:pPr>
        <w:rPr>
          <w:rFonts w:ascii="Times New Roman" w:hAnsi="Times New Roman" w:cs="Times New Roman"/>
          <w:sz w:val="24"/>
          <w:szCs w:val="24"/>
        </w:rPr>
      </w:pPr>
      <w:r w:rsidRPr="00AE3DC0">
        <w:rPr>
          <w:rFonts w:ascii="Times New Roman" w:hAnsi="Times New Roman" w:cs="Times New Roman"/>
          <w:sz w:val="24"/>
          <w:szCs w:val="24"/>
        </w:rPr>
        <w:t xml:space="preserve">Обратите внимание на экспозицию </w:t>
      </w:r>
      <w:r w:rsidRPr="00AE3DC0">
        <w:rPr>
          <w:rFonts w:ascii="Times New Roman" w:hAnsi="Times New Roman" w:cs="Times New Roman"/>
          <w:b/>
          <w:sz w:val="24"/>
          <w:szCs w:val="24"/>
        </w:rPr>
        <w:t>утюгов</w:t>
      </w:r>
      <w:r w:rsidRPr="00AE3DC0">
        <w:rPr>
          <w:rFonts w:ascii="Times New Roman" w:hAnsi="Times New Roman" w:cs="Times New Roman"/>
          <w:sz w:val="24"/>
          <w:szCs w:val="24"/>
        </w:rPr>
        <w:t xml:space="preserve">, которые пришли на смену рубелям. </w:t>
      </w:r>
      <w:r w:rsidR="00647E2B" w:rsidRPr="00AE3DC0">
        <w:rPr>
          <w:rFonts w:ascii="Times New Roman" w:hAnsi="Times New Roman" w:cs="Times New Roman"/>
          <w:sz w:val="24"/>
          <w:szCs w:val="24"/>
        </w:rPr>
        <w:t xml:space="preserve">Угольные утюги появились в петровские времена в XVII веке. Были они чугунными. Во внутреннюю полость таких утюгов насыпали горячие угли, после чего приступали к глажению белья. По мере остывания - угли меняли </w:t>
      </w:r>
      <w:proofErr w:type="gramStart"/>
      <w:r w:rsidR="00647E2B" w:rsidRPr="00AE3DC0">
        <w:rPr>
          <w:rFonts w:ascii="Times New Roman" w:hAnsi="Times New Roman" w:cs="Times New Roman"/>
          <w:sz w:val="24"/>
          <w:szCs w:val="24"/>
        </w:rPr>
        <w:t>на</w:t>
      </w:r>
      <w:proofErr w:type="gramEnd"/>
      <w:r w:rsidR="00647E2B" w:rsidRPr="00AE3DC0">
        <w:rPr>
          <w:rFonts w:ascii="Times New Roman" w:hAnsi="Times New Roman" w:cs="Times New Roman"/>
          <w:sz w:val="24"/>
          <w:szCs w:val="24"/>
        </w:rPr>
        <w:t xml:space="preserve"> новые. </w:t>
      </w:r>
    </w:p>
    <w:p w:rsidR="009C5E85" w:rsidRPr="00AE3DC0" w:rsidRDefault="009C5E85" w:rsidP="009C5E85">
      <w:pPr>
        <w:rPr>
          <w:rFonts w:ascii="Times New Roman" w:hAnsi="Times New Roman" w:cs="Times New Roman"/>
          <w:sz w:val="24"/>
          <w:szCs w:val="24"/>
        </w:rPr>
      </w:pPr>
      <w:r w:rsidRPr="00AE3DC0">
        <w:rPr>
          <w:rFonts w:ascii="Times New Roman" w:hAnsi="Times New Roman" w:cs="Times New Roman"/>
          <w:sz w:val="24"/>
          <w:szCs w:val="24"/>
        </w:rPr>
        <w:t xml:space="preserve">На ногах крестьяне носили </w:t>
      </w:r>
      <w:r w:rsidRPr="00AE3DC0">
        <w:rPr>
          <w:rFonts w:ascii="Times New Roman" w:hAnsi="Times New Roman" w:cs="Times New Roman"/>
          <w:b/>
          <w:sz w:val="24"/>
          <w:szCs w:val="24"/>
        </w:rPr>
        <w:t>ЛАПТИ</w:t>
      </w:r>
      <w:r w:rsidRPr="00AE3DC0">
        <w:rPr>
          <w:rFonts w:ascii="Times New Roman" w:hAnsi="Times New Roman" w:cs="Times New Roman"/>
          <w:sz w:val="24"/>
          <w:szCs w:val="24"/>
        </w:rPr>
        <w:t xml:space="preserve">. Они были очень удобными, теплыми, легкими. Их плели из полосок коры липы, вяза, ракиты, вереска. Плели лапти с помощью нехитрого инструмента – </w:t>
      </w:r>
      <w:r w:rsidRPr="00AE3DC0">
        <w:rPr>
          <w:rFonts w:ascii="Times New Roman" w:hAnsi="Times New Roman" w:cs="Times New Roman"/>
          <w:b/>
          <w:sz w:val="24"/>
          <w:szCs w:val="24"/>
        </w:rPr>
        <w:t xml:space="preserve">КОТОЧИКА. </w:t>
      </w:r>
      <w:r w:rsidRPr="00AE3DC0">
        <w:rPr>
          <w:rFonts w:ascii="Times New Roman" w:hAnsi="Times New Roman" w:cs="Times New Roman"/>
          <w:sz w:val="24"/>
          <w:szCs w:val="24"/>
        </w:rPr>
        <w:t xml:space="preserve">  Для плетения лаптей использовалась деревянная колодка – </w:t>
      </w:r>
      <w:r w:rsidRPr="00AE3DC0">
        <w:rPr>
          <w:rFonts w:ascii="Times New Roman" w:hAnsi="Times New Roman" w:cs="Times New Roman"/>
          <w:b/>
          <w:sz w:val="24"/>
          <w:szCs w:val="24"/>
        </w:rPr>
        <w:t>ДЕРЕВСО</w:t>
      </w:r>
      <w:r w:rsidRPr="00AE3DC0">
        <w:rPr>
          <w:rFonts w:ascii="Times New Roman" w:hAnsi="Times New Roman" w:cs="Times New Roman"/>
          <w:sz w:val="24"/>
          <w:szCs w:val="24"/>
        </w:rPr>
        <w:t>.</w:t>
      </w:r>
    </w:p>
    <w:p w:rsidR="0021194D" w:rsidRPr="00AE3DC0" w:rsidRDefault="009C5E85" w:rsidP="0021194D">
      <w:pPr>
        <w:rPr>
          <w:rFonts w:ascii="Times New Roman" w:hAnsi="Times New Roman" w:cs="Times New Roman"/>
          <w:sz w:val="24"/>
          <w:szCs w:val="24"/>
        </w:rPr>
      </w:pPr>
      <w:r w:rsidRPr="00AE3DC0">
        <w:rPr>
          <w:rFonts w:ascii="Times New Roman" w:hAnsi="Times New Roman" w:cs="Times New Roman"/>
          <w:sz w:val="24"/>
          <w:szCs w:val="24"/>
        </w:rPr>
        <w:t>Чтобы лапти не спали  с ног,  их привязывали к ним с помощью веревочек. Для тепла в лапти клали сено, иногда к подошве пришивали кожу, и тогда ноги в таких лаптях не промерзали и не промокали.</w:t>
      </w:r>
    </w:p>
    <w:p w:rsidR="00AE51C1" w:rsidRPr="00AE3DC0" w:rsidRDefault="00AE51C1" w:rsidP="001141DF">
      <w:pPr>
        <w:rPr>
          <w:rFonts w:ascii="Times New Roman" w:hAnsi="Times New Roman" w:cs="Times New Roman"/>
          <w:sz w:val="24"/>
          <w:szCs w:val="24"/>
        </w:rPr>
      </w:pPr>
      <w:r w:rsidRPr="00AE3DC0">
        <w:rPr>
          <w:rFonts w:ascii="Times New Roman" w:hAnsi="Times New Roman" w:cs="Times New Roman"/>
          <w:sz w:val="24"/>
          <w:szCs w:val="24"/>
        </w:rPr>
        <w:t>Таким образом, русская изба, с ее особым, хорошо организованным пространством, неподвижным нарядом, подвижной мебелью, убранством и утварью, была единым целым, составляющим целый мир для крестьянина.</w:t>
      </w:r>
    </w:p>
    <w:p w:rsidR="00164140" w:rsidRPr="00AE3DC0" w:rsidRDefault="00164140">
      <w:pPr>
        <w:rPr>
          <w:rFonts w:ascii="Times New Roman" w:hAnsi="Times New Roman" w:cs="Times New Roman"/>
          <w:sz w:val="24"/>
          <w:szCs w:val="24"/>
        </w:rPr>
      </w:pPr>
    </w:p>
    <w:p w:rsidR="00164140" w:rsidRPr="004E160C" w:rsidRDefault="00164140">
      <w:pPr>
        <w:rPr>
          <w:rFonts w:ascii="Times New Roman" w:hAnsi="Times New Roman" w:cs="Times New Roman"/>
          <w:b/>
          <w:sz w:val="24"/>
          <w:szCs w:val="24"/>
        </w:rPr>
      </w:pPr>
      <w:r w:rsidRPr="004E160C">
        <w:rPr>
          <w:rFonts w:ascii="Times New Roman" w:hAnsi="Times New Roman" w:cs="Times New Roman"/>
          <w:b/>
          <w:sz w:val="24"/>
          <w:szCs w:val="24"/>
        </w:rPr>
        <w:t>3 этап «По дорогам Боевой Славы»</w:t>
      </w:r>
    </w:p>
    <w:p w:rsidR="007B0B37" w:rsidRPr="00AE3DC0" w:rsidRDefault="00164140">
      <w:pPr>
        <w:rPr>
          <w:rFonts w:ascii="Times New Roman" w:hAnsi="Times New Roman" w:cs="Times New Roman"/>
          <w:sz w:val="24"/>
          <w:szCs w:val="24"/>
        </w:rPr>
      </w:pPr>
      <w:r w:rsidRPr="00AE3DC0">
        <w:rPr>
          <w:rFonts w:ascii="Times New Roman" w:hAnsi="Times New Roman" w:cs="Times New Roman"/>
          <w:sz w:val="24"/>
          <w:szCs w:val="24"/>
        </w:rPr>
        <w:t>2 экскурсовод Марченко Вова</w:t>
      </w:r>
    </w:p>
    <w:p w:rsidR="007B0B37" w:rsidRPr="00AE3DC0" w:rsidRDefault="00164140" w:rsidP="00164140">
      <w:pPr>
        <w:rPr>
          <w:rFonts w:ascii="Times New Roman" w:hAnsi="Times New Roman" w:cs="Times New Roman"/>
          <w:sz w:val="24"/>
          <w:szCs w:val="24"/>
        </w:rPr>
      </w:pPr>
      <w:r w:rsidRPr="00AE3DC0">
        <w:rPr>
          <w:rFonts w:ascii="Times New Roman" w:hAnsi="Times New Roman" w:cs="Times New Roman"/>
          <w:sz w:val="24"/>
          <w:szCs w:val="24"/>
        </w:rPr>
        <w:t>-</w:t>
      </w:r>
      <w:r w:rsidR="007B0B37" w:rsidRPr="00AE3DC0">
        <w:rPr>
          <w:rFonts w:ascii="Times New Roman" w:hAnsi="Times New Roman" w:cs="Times New Roman"/>
          <w:sz w:val="24"/>
          <w:szCs w:val="24"/>
        </w:rPr>
        <w:t xml:space="preserve"> Перед вами стенд с фотографиями жителей нашего поселка</w:t>
      </w:r>
      <w:r w:rsidR="00F82279" w:rsidRPr="00AE3DC0">
        <w:rPr>
          <w:rFonts w:ascii="Times New Roman" w:hAnsi="Times New Roman" w:cs="Times New Roman"/>
          <w:sz w:val="24"/>
          <w:szCs w:val="24"/>
        </w:rPr>
        <w:t>, которые ценой своей жизни отстаивали свобо</w:t>
      </w:r>
      <w:r w:rsidR="00284983" w:rsidRPr="00AE3DC0">
        <w:rPr>
          <w:rFonts w:ascii="Times New Roman" w:hAnsi="Times New Roman" w:cs="Times New Roman"/>
          <w:sz w:val="24"/>
          <w:szCs w:val="24"/>
        </w:rPr>
        <w:t>ду и независимость нашей страны в годы ВОВ,</w:t>
      </w:r>
      <w:r w:rsidR="00351FB6" w:rsidRPr="00AE3DC0">
        <w:rPr>
          <w:rFonts w:ascii="Times New Roman" w:hAnsi="Times New Roman" w:cs="Times New Roman"/>
          <w:sz w:val="24"/>
          <w:szCs w:val="24"/>
        </w:rPr>
        <w:t xml:space="preserve"> в </w:t>
      </w:r>
      <w:r w:rsidR="00284983" w:rsidRPr="00AE3DC0">
        <w:rPr>
          <w:rFonts w:ascii="Times New Roman" w:hAnsi="Times New Roman" w:cs="Times New Roman"/>
          <w:sz w:val="24"/>
          <w:szCs w:val="24"/>
        </w:rPr>
        <w:t xml:space="preserve"> Афган</w:t>
      </w:r>
      <w:r w:rsidR="00351FB6" w:rsidRPr="00AE3DC0">
        <w:rPr>
          <w:rFonts w:ascii="Times New Roman" w:hAnsi="Times New Roman" w:cs="Times New Roman"/>
          <w:sz w:val="24"/>
          <w:szCs w:val="24"/>
        </w:rPr>
        <w:t xml:space="preserve">ской и </w:t>
      </w:r>
      <w:r w:rsidR="00284983" w:rsidRPr="00AE3DC0">
        <w:rPr>
          <w:rFonts w:ascii="Times New Roman" w:hAnsi="Times New Roman" w:cs="Times New Roman"/>
          <w:sz w:val="24"/>
          <w:szCs w:val="24"/>
        </w:rPr>
        <w:t xml:space="preserve"> Че</w:t>
      </w:r>
      <w:r w:rsidR="00351FB6" w:rsidRPr="00AE3DC0">
        <w:rPr>
          <w:rFonts w:ascii="Times New Roman" w:hAnsi="Times New Roman" w:cs="Times New Roman"/>
          <w:sz w:val="24"/>
          <w:szCs w:val="24"/>
        </w:rPr>
        <w:t>ченской войне.</w:t>
      </w:r>
      <w:r w:rsidRPr="00AE3DC0">
        <w:rPr>
          <w:rFonts w:ascii="Times New Roman" w:eastAsia="Calibri" w:hAnsi="Times New Roman" w:cs="Times New Roman"/>
          <w:sz w:val="24"/>
          <w:szCs w:val="24"/>
          <w:lang w:eastAsia="ru-RU"/>
        </w:rPr>
        <w:t xml:space="preserve"> </w:t>
      </w:r>
      <w:r w:rsidRPr="00AE3DC0">
        <w:rPr>
          <w:rFonts w:ascii="Times New Roman" w:hAnsi="Times New Roman" w:cs="Times New Roman"/>
          <w:sz w:val="24"/>
          <w:szCs w:val="24"/>
        </w:rPr>
        <w:t>Я по молодости</w:t>
      </w:r>
      <w:r w:rsidR="00351FB6" w:rsidRPr="00AE3DC0">
        <w:rPr>
          <w:rFonts w:ascii="Times New Roman" w:hAnsi="Times New Roman" w:cs="Times New Roman"/>
          <w:sz w:val="24"/>
          <w:szCs w:val="24"/>
        </w:rPr>
        <w:t xml:space="preserve"> своих</w:t>
      </w:r>
      <w:r w:rsidRPr="00AE3DC0">
        <w:rPr>
          <w:rFonts w:ascii="Times New Roman" w:hAnsi="Times New Roman" w:cs="Times New Roman"/>
          <w:sz w:val="24"/>
          <w:szCs w:val="24"/>
        </w:rPr>
        <w:t xml:space="preserve"> лет не стрелял из автомата и не пускал под откос вражеские поезда, но  пон</w:t>
      </w:r>
      <w:r w:rsidR="00351FB6" w:rsidRPr="00AE3DC0">
        <w:rPr>
          <w:rFonts w:ascii="Times New Roman" w:hAnsi="Times New Roman" w:cs="Times New Roman"/>
          <w:sz w:val="24"/>
          <w:szCs w:val="24"/>
        </w:rPr>
        <w:t>имаю</w:t>
      </w:r>
      <w:r w:rsidRPr="00AE3DC0">
        <w:rPr>
          <w:rFonts w:ascii="Times New Roman" w:hAnsi="Times New Roman" w:cs="Times New Roman"/>
          <w:sz w:val="24"/>
          <w:szCs w:val="24"/>
        </w:rPr>
        <w:t>, что на моем поколении лежит ответственейшая задача – хранить память о подвигах отцов и дедов и не забывать, кому мы обязаны жизнью. Да не только хранить, но и рассказывать о</w:t>
      </w:r>
      <w:r w:rsidR="00351FB6" w:rsidRPr="00AE3DC0">
        <w:rPr>
          <w:rFonts w:ascii="Times New Roman" w:hAnsi="Times New Roman" w:cs="Times New Roman"/>
          <w:sz w:val="24"/>
          <w:szCs w:val="24"/>
        </w:rPr>
        <w:t>кружающим об этом</w:t>
      </w:r>
      <w:r w:rsidRPr="00AE3DC0">
        <w:rPr>
          <w:rFonts w:ascii="Times New Roman" w:hAnsi="Times New Roman" w:cs="Times New Roman"/>
          <w:sz w:val="24"/>
          <w:szCs w:val="24"/>
        </w:rPr>
        <w:t>.</w:t>
      </w:r>
      <w:r w:rsidR="007B0B37" w:rsidRPr="00AE3DC0">
        <w:rPr>
          <w:rFonts w:ascii="Times New Roman" w:hAnsi="Times New Roman" w:cs="Times New Roman"/>
          <w:sz w:val="24"/>
          <w:szCs w:val="24"/>
        </w:rPr>
        <w:t xml:space="preserve"> </w:t>
      </w:r>
    </w:p>
    <w:p w:rsidR="007B0B37" w:rsidRPr="00AE3DC0" w:rsidRDefault="00351FB6" w:rsidP="00EC2A5B">
      <w:pPr>
        <w:rPr>
          <w:rFonts w:ascii="Times New Roman" w:hAnsi="Times New Roman" w:cs="Times New Roman"/>
          <w:sz w:val="24"/>
          <w:szCs w:val="24"/>
        </w:rPr>
      </w:pPr>
      <w:r w:rsidRPr="00AE3DC0">
        <w:rPr>
          <w:rFonts w:ascii="Times New Roman" w:hAnsi="Times New Roman" w:cs="Times New Roman"/>
          <w:sz w:val="24"/>
          <w:szCs w:val="24"/>
        </w:rPr>
        <w:lastRenderedPageBreak/>
        <w:t>На стенде «А память священна» имена участников ВОВ, которы</w:t>
      </w:r>
      <w:r w:rsidR="00A00831" w:rsidRPr="00AE3DC0">
        <w:rPr>
          <w:rFonts w:ascii="Times New Roman" w:hAnsi="Times New Roman" w:cs="Times New Roman"/>
          <w:sz w:val="24"/>
          <w:szCs w:val="24"/>
        </w:rPr>
        <w:t>е  погибли на фронтах войны, некоторые умерли от ран уже после войны. Но для нас они всегда живы, и мы будем вспоминать о них с великой благодарностью – мы живы, потому что умерли они! Эти люди</w:t>
      </w:r>
      <w:r w:rsidRPr="00AE3DC0">
        <w:rPr>
          <w:rFonts w:ascii="Times New Roman" w:hAnsi="Times New Roman" w:cs="Times New Roman"/>
          <w:sz w:val="24"/>
          <w:szCs w:val="24"/>
        </w:rPr>
        <w:t xml:space="preserve"> прошли все тяготы и испытания военных дорог, пробиваясь сквозь огонь и смерть к победе.</w:t>
      </w:r>
      <w:r w:rsidR="00A00831" w:rsidRPr="00AE3DC0">
        <w:rPr>
          <w:rFonts w:ascii="Times New Roman" w:hAnsi="Times New Roman" w:cs="Times New Roman"/>
          <w:sz w:val="24"/>
          <w:szCs w:val="24"/>
        </w:rPr>
        <w:t xml:space="preserve"> </w:t>
      </w:r>
      <w:r w:rsidR="007B0B37" w:rsidRPr="00AE3DC0">
        <w:rPr>
          <w:rFonts w:ascii="Times New Roman" w:hAnsi="Times New Roman" w:cs="Times New Roman"/>
          <w:sz w:val="24"/>
          <w:szCs w:val="24"/>
        </w:rPr>
        <w:t>Я хочу рассказать о некоторых из них…</w:t>
      </w:r>
    </w:p>
    <w:p w:rsidR="00663655" w:rsidRPr="00AE3DC0" w:rsidRDefault="00663655" w:rsidP="00663655">
      <w:pPr>
        <w:rPr>
          <w:rFonts w:ascii="Times New Roman" w:hAnsi="Times New Roman" w:cs="Times New Roman"/>
          <w:sz w:val="24"/>
          <w:szCs w:val="24"/>
        </w:rPr>
      </w:pPr>
      <w:r w:rsidRPr="00AE3DC0">
        <w:rPr>
          <w:rFonts w:ascii="Times New Roman" w:hAnsi="Times New Roman" w:cs="Times New Roman"/>
          <w:sz w:val="24"/>
          <w:szCs w:val="24"/>
        </w:rPr>
        <w:t>70 лет прошло с тех пор, как окончилась Великая Отечественная война. Но и сейчас, в мирные дни, в отдельных уголках нашей страны гремят взрывы, рвутся снаряды, гибнут солдаты, проливаются слёзы их жён, сестер, матерей. Чтобы защитить мирных жителей, стране нужна Армия. Армия, которой весь наш народ мог бы доверить свои жизни</w:t>
      </w:r>
      <w:proofErr w:type="gramStart"/>
      <w:r w:rsidRPr="00AE3DC0">
        <w:rPr>
          <w:rFonts w:ascii="Times New Roman" w:hAnsi="Times New Roman" w:cs="Times New Roman"/>
          <w:sz w:val="24"/>
          <w:szCs w:val="24"/>
        </w:rPr>
        <w:t>… И</w:t>
      </w:r>
      <w:proofErr w:type="gramEnd"/>
      <w:r w:rsidRPr="00AE3DC0">
        <w:rPr>
          <w:rFonts w:ascii="Times New Roman" w:hAnsi="Times New Roman" w:cs="Times New Roman"/>
          <w:sz w:val="24"/>
          <w:szCs w:val="24"/>
        </w:rPr>
        <w:t xml:space="preserve"> у нас такая армия есть. 23 февраля все мы отмечаем замечательный российский праздник – День защитника отечества. Стенд «Их профессия героическая» посвящен выпускникам нашей школы, избравшим для себя профессию военного. Здесь можно увидеть фотографии наших отцов, братьев, родных или просто знакомых. Все они беззаветно служат нашей Родине. </w:t>
      </w:r>
    </w:p>
    <w:p w:rsidR="00663655" w:rsidRPr="00AE3DC0" w:rsidRDefault="00663655" w:rsidP="00EC2A5B">
      <w:pPr>
        <w:rPr>
          <w:rFonts w:ascii="Times New Roman" w:hAnsi="Times New Roman" w:cs="Times New Roman"/>
          <w:sz w:val="24"/>
          <w:szCs w:val="24"/>
        </w:rPr>
      </w:pPr>
    </w:p>
    <w:p w:rsidR="00EC2A5B" w:rsidRPr="00AE3DC0" w:rsidRDefault="00A00831" w:rsidP="00EC2A5B">
      <w:pPr>
        <w:rPr>
          <w:rFonts w:ascii="Times New Roman" w:hAnsi="Times New Roman" w:cs="Times New Roman"/>
          <w:sz w:val="24"/>
          <w:szCs w:val="24"/>
        </w:rPr>
      </w:pPr>
      <w:r w:rsidRPr="00AE3DC0">
        <w:rPr>
          <w:rFonts w:ascii="Times New Roman" w:hAnsi="Times New Roman" w:cs="Times New Roman"/>
          <w:sz w:val="24"/>
          <w:szCs w:val="24"/>
        </w:rPr>
        <w:t>Следующий стенд посвящен воинам Афганской и Чеченской войны</w:t>
      </w:r>
      <w:r w:rsidR="00663655" w:rsidRPr="00AE3DC0">
        <w:rPr>
          <w:rFonts w:ascii="Times New Roman" w:hAnsi="Times New Roman" w:cs="Times New Roman"/>
          <w:sz w:val="24"/>
          <w:szCs w:val="24"/>
        </w:rPr>
        <w:t>…</w:t>
      </w:r>
      <w:r w:rsidR="00EC2A5B" w:rsidRPr="00AE3DC0">
        <w:rPr>
          <w:rFonts w:ascii="Times New Roman" w:eastAsia="Calibri" w:hAnsi="Times New Roman" w:cs="Times New Roman"/>
          <w:sz w:val="24"/>
          <w:szCs w:val="24"/>
          <w:lang w:eastAsia="ru-RU"/>
        </w:rPr>
        <w:t xml:space="preserve"> </w:t>
      </w:r>
    </w:p>
    <w:p w:rsidR="00EC2A5B" w:rsidRPr="00AE3DC0" w:rsidRDefault="00EC2A5B" w:rsidP="00EC2A5B">
      <w:pPr>
        <w:rPr>
          <w:rFonts w:ascii="Times New Roman" w:hAnsi="Times New Roman" w:cs="Times New Roman"/>
          <w:sz w:val="24"/>
          <w:szCs w:val="24"/>
        </w:rPr>
      </w:pPr>
      <w:r w:rsidRPr="00AE3DC0">
        <w:rPr>
          <w:rFonts w:ascii="Times New Roman" w:hAnsi="Times New Roman" w:cs="Times New Roman"/>
          <w:sz w:val="24"/>
          <w:szCs w:val="24"/>
        </w:rPr>
        <w:t>Наступили беспокойные, тревожные девяностые годы уходящего двадцатого столетия. Почувствовав слабость центральной власти России, забурлили её окраины.</w:t>
      </w:r>
    </w:p>
    <w:p w:rsidR="00EC2A5B" w:rsidRPr="00AE3DC0" w:rsidRDefault="00EC2A5B" w:rsidP="00663655">
      <w:pPr>
        <w:spacing w:after="0"/>
        <w:rPr>
          <w:rFonts w:ascii="Times New Roman" w:hAnsi="Times New Roman" w:cs="Times New Roman"/>
          <w:sz w:val="24"/>
          <w:szCs w:val="24"/>
        </w:rPr>
      </w:pPr>
      <w:r w:rsidRPr="00AE3DC0">
        <w:rPr>
          <w:rFonts w:ascii="Times New Roman" w:hAnsi="Times New Roman" w:cs="Times New Roman"/>
          <w:sz w:val="24"/>
          <w:szCs w:val="24"/>
        </w:rPr>
        <w:t>Особенно бурными были события в Чеченской Республике. Вспомнились царские и сталинские несправедливости по отношению к чеченскому народу. "Горячие головы" в Чечне решили уйти из-под власти России и обрести независимость, но при этом не подумали о том, что независимость страны предполагает ответственность новых властей перед народом Чечни за безопасность, здоровье и нормальную жизнь региона.</w:t>
      </w:r>
    </w:p>
    <w:p w:rsidR="00EC2A5B" w:rsidRPr="00AE3DC0" w:rsidRDefault="00EC2A5B" w:rsidP="00663655">
      <w:pPr>
        <w:spacing w:after="0"/>
        <w:rPr>
          <w:rFonts w:ascii="Times New Roman" w:hAnsi="Times New Roman" w:cs="Times New Roman"/>
          <w:sz w:val="24"/>
          <w:szCs w:val="24"/>
        </w:rPr>
      </w:pPr>
      <w:r w:rsidRPr="00AE3DC0">
        <w:rPr>
          <w:rFonts w:ascii="Times New Roman" w:hAnsi="Times New Roman" w:cs="Times New Roman"/>
          <w:sz w:val="24"/>
          <w:szCs w:val="24"/>
        </w:rPr>
        <w:t>В Чечне начались беспорядки:</w:t>
      </w:r>
    </w:p>
    <w:p w:rsidR="00EC2A5B" w:rsidRPr="00AE3DC0" w:rsidRDefault="00EC2A5B" w:rsidP="00663655">
      <w:pPr>
        <w:spacing w:after="0"/>
        <w:rPr>
          <w:rFonts w:ascii="Times New Roman" w:hAnsi="Times New Roman" w:cs="Times New Roman"/>
          <w:sz w:val="24"/>
          <w:szCs w:val="24"/>
        </w:rPr>
      </w:pPr>
      <w:r w:rsidRPr="00AE3DC0">
        <w:rPr>
          <w:rFonts w:ascii="Times New Roman" w:hAnsi="Times New Roman" w:cs="Times New Roman"/>
          <w:sz w:val="24"/>
          <w:szCs w:val="24"/>
        </w:rPr>
        <w:t>1994-96 гг. – I –я чеченская война</w:t>
      </w:r>
    </w:p>
    <w:p w:rsidR="00EC2A5B" w:rsidRPr="00AE3DC0" w:rsidRDefault="00EC2A5B" w:rsidP="00663655">
      <w:pPr>
        <w:spacing w:after="0"/>
        <w:rPr>
          <w:rFonts w:ascii="Times New Roman" w:hAnsi="Times New Roman" w:cs="Times New Roman"/>
          <w:sz w:val="24"/>
          <w:szCs w:val="24"/>
        </w:rPr>
      </w:pPr>
      <w:r w:rsidRPr="00AE3DC0">
        <w:rPr>
          <w:rFonts w:ascii="Times New Roman" w:hAnsi="Times New Roman" w:cs="Times New Roman"/>
          <w:sz w:val="24"/>
          <w:szCs w:val="24"/>
        </w:rPr>
        <w:t>1999-2002 гг. – II-я чеченская война.</w:t>
      </w:r>
    </w:p>
    <w:p w:rsidR="00EC2A5B" w:rsidRPr="00AE3DC0" w:rsidRDefault="00EC2A5B" w:rsidP="00663655">
      <w:pPr>
        <w:spacing w:after="0"/>
        <w:rPr>
          <w:rFonts w:ascii="Times New Roman" w:hAnsi="Times New Roman" w:cs="Times New Roman"/>
          <w:sz w:val="24"/>
          <w:szCs w:val="24"/>
        </w:rPr>
      </w:pPr>
      <w:r w:rsidRPr="00AE3DC0">
        <w:rPr>
          <w:rFonts w:ascii="Times New Roman" w:hAnsi="Times New Roman" w:cs="Times New Roman"/>
          <w:sz w:val="24"/>
          <w:szCs w:val="24"/>
        </w:rPr>
        <w:t>России пришлось вводить свои войска в Чечню. Не обошлось там и без наших учащихся, служивших в армии. Расскажу о некоторых из них.</w:t>
      </w:r>
    </w:p>
    <w:p w:rsidR="00EC2A5B" w:rsidRPr="00AE3DC0" w:rsidRDefault="00EC2A5B" w:rsidP="00663655">
      <w:pPr>
        <w:spacing w:after="0"/>
        <w:rPr>
          <w:rFonts w:ascii="Times New Roman" w:hAnsi="Times New Roman" w:cs="Times New Roman"/>
          <w:sz w:val="24"/>
          <w:szCs w:val="24"/>
        </w:rPr>
      </w:pPr>
      <w:r w:rsidRPr="00AE3DC0">
        <w:rPr>
          <w:rFonts w:ascii="Times New Roman" w:hAnsi="Times New Roman" w:cs="Times New Roman"/>
          <w:sz w:val="24"/>
          <w:szCs w:val="24"/>
        </w:rPr>
        <w:t>В чеченских событиях участвовали выпускники нашей школы…</w:t>
      </w:r>
    </w:p>
    <w:p w:rsidR="00A00831" w:rsidRPr="00AE3DC0" w:rsidRDefault="00A00831" w:rsidP="00164140">
      <w:pPr>
        <w:rPr>
          <w:rFonts w:ascii="Times New Roman" w:hAnsi="Times New Roman" w:cs="Times New Roman"/>
          <w:sz w:val="24"/>
          <w:szCs w:val="24"/>
        </w:rPr>
      </w:pPr>
    </w:p>
    <w:p w:rsidR="00AE3DC0" w:rsidRDefault="00A00831" w:rsidP="00164140">
      <w:pPr>
        <w:rPr>
          <w:rFonts w:ascii="Times New Roman" w:hAnsi="Times New Roman" w:cs="Times New Roman"/>
          <w:sz w:val="24"/>
          <w:szCs w:val="24"/>
        </w:rPr>
      </w:pPr>
      <w:r w:rsidRPr="00AE3DC0">
        <w:rPr>
          <w:rFonts w:ascii="Times New Roman" w:hAnsi="Times New Roman" w:cs="Times New Roman"/>
          <w:sz w:val="24"/>
          <w:szCs w:val="24"/>
        </w:rPr>
        <w:t>Кроме стендов в нашей музейной комнате хранятся альбомы с материалами</w:t>
      </w:r>
      <w:r w:rsidR="007B0B37" w:rsidRPr="00AE3DC0">
        <w:rPr>
          <w:rFonts w:ascii="Times New Roman" w:hAnsi="Times New Roman" w:cs="Times New Roman"/>
          <w:sz w:val="24"/>
          <w:szCs w:val="24"/>
        </w:rPr>
        <w:t xml:space="preserve"> об участниках военных событий.  </w:t>
      </w:r>
      <w:r w:rsidR="0021194D" w:rsidRPr="00AE3DC0">
        <w:rPr>
          <w:rFonts w:ascii="Times New Roman" w:hAnsi="Times New Roman" w:cs="Times New Roman"/>
          <w:sz w:val="24"/>
          <w:szCs w:val="24"/>
        </w:rPr>
        <w:t>Один из разделов экспозиций нашего музея – это пис</w:t>
      </w:r>
      <w:r w:rsidR="00663655" w:rsidRPr="00AE3DC0">
        <w:rPr>
          <w:rFonts w:ascii="Times New Roman" w:hAnsi="Times New Roman" w:cs="Times New Roman"/>
          <w:sz w:val="24"/>
          <w:szCs w:val="24"/>
        </w:rPr>
        <w:t>ь</w:t>
      </w:r>
      <w:r w:rsidR="004038F4">
        <w:rPr>
          <w:rFonts w:ascii="Times New Roman" w:hAnsi="Times New Roman" w:cs="Times New Roman"/>
          <w:sz w:val="24"/>
          <w:szCs w:val="24"/>
        </w:rPr>
        <w:t>ма, извещения о пропавших без вести солдатах</w:t>
      </w:r>
      <w:r w:rsidR="00663655" w:rsidRPr="00AE3DC0">
        <w:rPr>
          <w:rFonts w:ascii="Times New Roman" w:hAnsi="Times New Roman" w:cs="Times New Roman"/>
          <w:sz w:val="24"/>
          <w:szCs w:val="24"/>
        </w:rPr>
        <w:t xml:space="preserve">. </w:t>
      </w:r>
      <w:r w:rsidR="0021194D" w:rsidRPr="00AE3DC0">
        <w:rPr>
          <w:rFonts w:ascii="Times New Roman" w:hAnsi="Times New Roman" w:cs="Times New Roman"/>
          <w:sz w:val="24"/>
          <w:szCs w:val="24"/>
        </w:rPr>
        <w:t xml:space="preserve">Наш музей хранит  гильзы от снарядов, </w:t>
      </w:r>
      <w:r w:rsidR="00663655" w:rsidRPr="00AE3DC0">
        <w:rPr>
          <w:rFonts w:ascii="Times New Roman" w:hAnsi="Times New Roman" w:cs="Times New Roman"/>
          <w:sz w:val="24"/>
          <w:szCs w:val="24"/>
        </w:rPr>
        <w:t>личные вещи участников войны: ремень, фляжка</w:t>
      </w:r>
      <w:r w:rsidR="00AE3DC0" w:rsidRPr="00AE3DC0">
        <w:rPr>
          <w:rFonts w:ascii="Times New Roman" w:hAnsi="Times New Roman" w:cs="Times New Roman"/>
          <w:sz w:val="24"/>
          <w:szCs w:val="24"/>
        </w:rPr>
        <w:t>, противогаз, погоны, медали</w:t>
      </w:r>
      <w:r w:rsidR="00663655" w:rsidRPr="00AE3DC0">
        <w:rPr>
          <w:rFonts w:ascii="Times New Roman" w:hAnsi="Times New Roman" w:cs="Times New Roman"/>
          <w:sz w:val="24"/>
          <w:szCs w:val="24"/>
        </w:rPr>
        <w:t xml:space="preserve"> </w:t>
      </w:r>
      <w:r w:rsidR="0021194D" w:rsidRPr="00AE3DC0">
        <w:rPr>
          <w:rFonts w:ascii="Times New Roman" w:hAnsi="Times New Roman" w:cs="Times New Roman"/>
          <w:sz w:val="24"/>
          <w:szCs w:val="24"/>
        </w:rPr>
        <w:t xml:space="preserve"> и многое другое.</w:t>
      </w:r>
    </w:p>
    <w:p w:rsidR="004038F4" w:rsidRPr="00AE3DC0" w:rsidRDefault="004038F4" w:rsidP="00164140">
      <w:pPr>
        <w:rPr>
          <w:rFonts w:ascii="Times New Roman" w:hAnsi="Times New Roman" w:cs="Times New Roman"/>
          <w:sz w:val="24"/>
          <w:szCs w:val="24"/>
        </w:rPr>
      </w:pPr>
      <w:bookmarkStart w:id="0" w:name="_GoBack"/>
      <w:bookmarkEnd w:id="0"/>
    </w:p>
    <w:p w:rsidR="00050D1D" w:rsidRPr="00AE3DC0" w:rsidRDefault="00050D1D" w:rsidP="00050D1D">
      <w:pPr>
        <w:rPr>
          <w:rFonts w:ascii="Times New Roman" w:hAnsi="Times New Roman" w:cs="Times New Roman"/>
          <w:sz w:val="24"/>
          <w:szCs w:val="24"/>
        </w:rPr>
      </w:pPr>
      <w:r w:rsidRPr="00AE3DC0">
        <w:rPr>
          <w:rFonts w:ascii="Times New Roman" w:hAnsi="Times New Roman" w:cs="Times New Roman"/>
          <w:sz w:val="24"/>
          <w:szCs w:val="24"/>
        </w:rPr>
        <w:t xml:space="preserve">Многовековая история Российской империи превосходно </w:t>
      </w:r>
      <w:r w:rsidR="00AE3DC0" w:rsidRPr="00AE3DC0">
        <w:rPr>
          <w:rFonts w:ascii="Times New Roman" w:hAnsi="Times New Roman" w:cs="Times New Roman"/>
          <w:sz w:val="24"/>
          <w:szCs w:val="24"/>
        </w:rPr>
        <w:t>отражена в монетах того времени. Сейчас на эти монеты ничего не купишь, но для нас они бесценны, т.к. по ним мы узнаем историю, не только нашего края, а государства в целом.</w:t>
      </w:r>
    </w:p>
    <w:p w:rsidR="00AE3DC0" w:rsidRPr="00AE3DC0" w:rsidRDefault="00AE3DC0" w:rsidP="00050D1D">
      <w:pPr>
        <w:rPr>
          <w:rFonts w:ascii="Times New Roman" w:hAnsi="Times New Roman" w:cs="Times New Roman"/>
          <w:sz w:val="24"/>
          <w:szCs w:val="24"/>
        </w:rPr>
      </w:pPr>
      <w:r w:rsidRPr="00AE3DC0">
        <w:rPr>
          <w:rFonts w:ascii="Times New Roman" w:hAnsi="Times New Roman" w:cs="Times New Roman"/>
          <w:sz w:val="24"/>
          <w:szCs w:val="24"/>
        </w:rPr>
        <w:t xml:space="preserve">Данная экспозиция монет </w:t>
      </w:r>
      <w:proofErr w:type="gramStart"/>
      <w:r w:rsidRPr="00AE3DC0">
        <w:rPr>
          <w:rFonts w:ascii="Times New Roman" w:hAnsi="Times New Roman" w:cs="Times New Roman"/>
          <w:sz w:val="24"/>
          <w:szCs w:val="24"/>
        </w:rPr>
        <w:t xml:space="preserve">была передана в музейную комнату нашим односельчанином </w:t>
      </w:r>
      <w:proofErr w:type="spellStart"/>
      <w:r w:rsidRPr="00AE3DC0">
        <w:rPr>
          <w:rFonts w:ascii="Times New Roman" w:hAnsi="Times New Roman" w:cs="Times New Roman"/>
          <w:sz w:val="24"/>
          <w:szCs w:val="24"/>
        </w:rPr>
        <w:t>Ланцовым</w:t>
      </w:r>
      <w:proofErr w:type="spellEnd"/>
      <w:r w:rsidRPr="00AE3DC0">
        <w:rPr>
          <w:rFonts w:ascii="Times New Roman" w:hAnsi="Times New Roman" w:cs="Times New Roman"/>
          <w:sz w:val="24"/>
          <w:szCs w:val="24"/>
        </w:rPr>
        <w:t xml:space="preserve"> Е. Эти монеты были</w:t>
      </w:r>
      <w:proofErr w:type="gramEnd"/>
      <w:r w:rsidRPr="00AE3DC0">
        <w:rPr>
          <w:rFonts w:ascii="Times New Roman" w:hAnsi="Times New Roman" w:cs="Times New Roman"/>
          <w:sz w:val="24"/>
          <w:szCs w:val="24"/>
        </w:rPr>
        <w:t xml:space="preserve"> найдены на территории нашего поселка. </w:t>
      </w:r>
    </w:p>
    <w:p w:rsidR="00EC2A5B" w:rsidRPr="00AE3DC0" w:rsidRDefault="00647E2B">
      <w:pPr>
        <w:rPr>
          <w:rFonts w:ascii="Times New Roman" w:hAnsi="Times New Roman" w:cs="Times New Roman"/>
          <w:sz w:val="24"/>
          <w:szCs w:val="24"/>
        </w:rPr>
      </w:pPr>
      <w:r w:rsidRPr="00AE3DC0">
        <w:rPr>
          <w:rFonts w:ascii="Times New Roman" w:hAnsi="Times New Roman" w:cs="Times New Roman"/>
          <w:sz w:val="24"/>
          <w:szCs w:val="24"/>
        </w:rPr>
        <w:lastRenderedPageBreak/>
        <w:t xml:space="preserve">Копейка – старейшая разменная </w:t>
      </w:r>
      <w:hyperlink r:id="rId8" w:history="1">
        <w:r w:rsidRPr="00AE3DC0">
          <w:rPr>
            <w:rStyle w:val="a4"/>
            <w:rFonts w:ascii="Times New Roman" w:hAnsi="Times New Roman" w:cs="Times New Roman"/>
            <w:sz w:val="24"/>
            <w:szCs w:val="24"/>
          </w:rPr>
          <w:t>монета</w:t>
        </w:r>
      </w:hyperlink>
      <w:r w:rsidRPr="00AE3DC0">
        <w:rPr>
          <w:rFonts w:ascii="Times New Roman" w:hAnsi="Times New Roman" w:cs="Times New Roman"/>
          <w:sz w:val="24"/>
          <w:szCs w:val="24"/>
        </w:rPr>
        <w:t xml:space="preserve"> России. </w:t>
      </w:r>
      <w:hyperlink r:id="rId9" w:history="1">
        <w:r w:rsidRPr="00AE3DC0">
          <w:rPr>
            <w:rStyle w:val="a4"/>
            <w:rFonts w:ascii="Times New Roman" w:hAnsi="Times New Roman" w:cs="Times New Roman"/>
            <w:sz w:val="24"/>
            <w:szCs w:val="24"/>
          </w:rPr>
          <w:t>История</w:t>
        </w:r>
      </w:hyperlink>
      <w:r w:rsidRPr="00AE3DC0">
        <w:rPr>
          <w:rFonts w:ascii="Times New Roman" w:hAnsi="Times New Roman" w:cs="Times New Roman"/>
          <w:sz w:val="24"/>
          <w:szCs w:val="24"/>
        </w:rPr>
        <w:t xml:space="preserve"> копейки насчитывает не одну сотню лет. Она является одной из «почтеннейших» разменных монет России. История копейки как номинал слово «копейка» впервые было отчеканено в 1704 году.</w:t>
      </w:r>
    </w:p>
    <w:p w:rsidR="00AE3DC0" w:rsidRPr="00AE3DC0" w:rsidRDefault="00EC2A5B" w:rsidP="00647E2B">
      <w:pPr>
        <w:rPr>
          <w:rFonts w:ascii="Times New Roman" w:hAnsi="Times New Roman" w:cs="Times New Roman"/>
          <w:sz w:val="24"/>
          <w:szCs w:val="24"/>
        </w:rPr>
      </w:pPr>
      <w:r w:rsidRPr="00AE3DC0">
        <w:rPr>
          <w:rFonts w:ascii="Times New Roman" w:hAnsi="Times New Roman" w:cs="Times New Roman"/>
          <w:sz w:val="24"/>
          <w:szCs w:val="24"/>
        </w:rPr>
        <w:t>Заключение:</w:t>
      </w:r>
      <w:r w:rsidR="00647E2B" w:rsidRPr="00AE3DC0">
        <w:rPr>
          <w:rFonts w:ascii="Times New Roman" w:hAnsi="Times New Roman" w:cs="Times New Roman"/>
          <w:sz w:val="24"/>
          <w:szCs w:val="24"/>
        </w:rPr>
        <w:t xml:space="preserve"> </w:t>
      </w:r>
    </w:p>
    <w:p w:rsidR="00647E2B" w:rsidRPr="00AE3DC0" w:rsidRDefault="00647E2B" w:rsidP="00647E2B">
      <w:pPr>
        <w:rPr>
          <w:rFonts w:ascii="Times New Roman" w:hAnsi="Times New Roman" w:cs="Times New Roman"/>
          <w:sz w:val="24"/>
          <w:szCs w:val="24"/>
        </w:rPr>
      </w:pPr>
      <w:r w:rsidRPr="00AE3DC0">
        <w:rPr>
          <w:rFonts w:ascii="Times New Roman" w:hAnsi="Times New Roman" w:cs="Times New Roman"/>
          <w:sz w:val="24"/>
          <w:szCs w:val="24"/>
        </w:rPr>
        <w:t xml:space="preserve">Великий советский географ Н.Н. </w:t>
      </w:r>
      <w:proofErr w:type="spellStart"/>
      <w:r w:rsidRPr="00AE3DC0">
        <w:rPr>
          <w:rFonts w:ascii="Times New Roman" w:hAnsi="Times New Roman" w:cs="Times New Roman"/>
          <w:sz w:val="24"/>
          <w:szCs w:val="24"/>
        </w:rPr>
        <w:t>Баранский</w:t>
      </w:r>
      <w:proofErr w:type="spellEnd"/>
      <w:r w:rsidRPr="00AE3DC0">
        <w:rPr>
          <w:rFonts w:ascii="Times New Roman" w:hAnsi="Times New Roman" w:cs="Times New Roman"/>
          <w:sz w:val="24"/>
          <w:szCs w:val="24"/>
        </w:rPr>
        <w:t xml:space="preserve"> сказал: “Чтобы любить свою Родину, надо хорошо её знать”. Наша экскурсия подошла к концу, но краеведческая работа продолжается. Мы надеемся, что вы не окажетесь равнодушными к тому, о чём узнали сегодня. Земля, на которой мы живём, таит в себе много загадок и исторических находок. Любите свой край, своё село, делайте его лучше, красивее. Спасибо вам всем за внимание.</w:t>
      </w:r>
    </w:p>
    <w:p w:rsidR="00EC2A5B" w:rsidRPr="00AE3DC0" w:rsidRDefault="00EC2A5B">
      <w:pPr>
        <w:rPr>
          <w:rFonts w:ascii="Times New Roman" w:hAnsi="Times New Roman" w:cs="Times New Roman"/>
          <w:sz w:val="24"/>
          <w:szCs w:val="24"/>
        </w:rPr>
      </w:pPr>
    </w:p>
    <w:sectPr w:rsidR="00EC2A5B" w:rsidRPr="00AE3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26E"/>
    <w:multiLevelType w:val="hybridMultilevel"/>
    <w:tmpl w:val="D2CED80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69B"/>
    <w:rsid w:val="00050D1D"/>
    <w:rsid w:val="00075C2E"/>
    <w:rsid w:val="000C6FA2"/>
    <w:rsid w:val="001141DF"/>
    <w:rsid w:val="00144818"/>
    <w:rsid w:val="00164140"/>
    <w:rsid w:val="0021194D"/>
    <w:rsid w:val="00243545"/>
    <w:rsid w:val="00284983"/>
    <w:rsid w:val="002B2FC7"/>
    <w:rsid w:val="002E298C"/>
    <w:rsid w:val="00350139"/>
    <w:rsid w:val="00351FB6"/>
    <w:rsid w:val="003C54F8"/>
    <w:rsid w:val="004038F4"/>
    <w:rsid w:val="0046569B"/>
    <w:rsid w:val="004E160C"/>
    <w:rsid w:val="00502FEE"/>
    <w:rsid w:val="005C2AB8"/>
    <w:rsid w:val="00631B9D"/>
    <w:rsid w:val="00647E2B"/>
    <w:rsid w:val="00663655"/>
    <w:rsid w:val="007B0B37"/>
    <w:rsid w:val="009403F8"/>
    <w:rsid w:val="00962F3E"/>
    <w:rsid w:val="009C5E85"/>
    <w:rsid w:val="00A00831"/>
    <w:rsid w:val="00AE3DC0"/>
    <w:rsid w:val="00AE51C1"/>
    <w:rsid w:val="00AE5E72"/>
    <w:rsid w:val="00DF0CEE"/>
    <w:rsid w:val="00EC2A5B"/>
    <w:rsid w:val="00F72115"/>
    <w:rsid w:val="00F82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41DF"/>
    <w:rPr>
      <w:rFonts w:ascii="Times New Roman" w:hAnsi="Times New Roman" w:cs="Times New Roman"/>
      <w:sz w:val="24"/>
      <w:szCs w:val="24"/>
    </w:rPr>
  </w:style>
  <w:style w:type="character" w:styleId="a4">
    <w:name w:val="Hyperlink"/>
    <w:basedOn w:val="a0"/>
    <w:uiPriority w:val="99"/>
    <w:unhideWhenUsed/>
    <w:rsid w:val="00DF0C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41DF"/>
    <w:rPr>
      <w:rFonts w:ascii="Times New Roman" w:hAnsi="Times New Roman" w:cs="Times New Roman"/>
      <w:sz w:val="24"/>
      <w:szCs w:val="24"/>
    </w:rPr>
  </w:style>
  <w:style w:type="character" w:styleId="a4">
    <w:name w:val="Hyperlink"/>
    <w:basedOn w:val="a0"/>
    <w:uiPriority w:val="99"/>
    <w:unhideWhenUsed/>
    <w:rsid w:val="00DF0C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51847">
      <w:bodyDiv w:val="1"/>
      <w:marLeft w:val="0"/>
      <w:marRight w:val="0"/>
      <w:marTop w:val="0"/>
      <w:marBottom w:val="0"/>
      <w:divBdr>
        <w:top w:val="none" w:sz="0" w:space="0" w:color="auto"/>
        <w:left w:val="none" w:sz="0" w:space="0" w:color="auto"/>
        <w:bottom w:val="none" w:sz="0" w:space="0" w:color="auto"/>
        <w:right w:val="none" w:sz="0" w:space="0" w:color="auto"/>
      </w:divBdr>
    </w:div>
    <w:div w:id="183815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te4estvo.ru/monety/" TargetMode="External"/><Relationship Id="rId3" Type="http://schemas.openxmlformats.org/officeDocument/2006/relationships/styles" Target="styles.xml"/><Relationship Id="rId7" Type="http://schemas.openxmlformats.org/officeDocument/2006/relationships/hyperlink" Target="http://ru.wikipedia.org/wiki/%D0%A7%D0%B0%D0%BF%D0%B5%D0%BB%D1%8C%D0%BD%D0%B8%D0%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te4est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BEC3F-0425-4777-836E-7E0060FA8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6</Pages>
  <Words>1963</Words>
  <Characters>11191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Учитель</cp:lastModifiedBy>
  <cp:revision>8</cp:revision>
  <dcterms:created xsi:type="dcterms:W3CDTF">2014-11-04T19:16:00Z</dcterms:created>
  <dcterms:modified xsi:type="dcterms:W3CDTF">2014-11-17T11:38:00Z</dcterms:modified>
</cp:coreProperties>
</file>